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512C" w14:textId="3BC80319" w:rsidR="004400BD" w:rsidRDefault="00C778C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Sabbatical </w:t>
      </w:r>
      <w:r w:rsidR="007E1577">
        <w:rPr>
          <w:rFonts w:ascii="Times New Roman" w:hAnsi="Times New Roman" w:cs="Times New Roman"/>
          <w:b/>
          <w:bCs/>
          <w:sz w:val="28"/>
          <w:szCs w:val="28"/>
        </w:rPr>
        <w:t xml:space="preserve">Supply </w:t>
      </w:r>
      <w:r>
        <w:rPr>
          <w:rFonts w:ascii="Times New Roman" w:hAnsi="Times New Roman" w:cs="Times New Roman"/>
          <w:b/>
          <w:bCs/>
          <w:sz w:val="28"/>
          <w:szCs w:val="28"/>
        </w:rPr>
        <w:t>Position</w:t>
      </w:r>
      <w:r w:rsidR="002320D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D1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July </w:t>
      </w:r>
      <w:r w:rsidR="002320D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October 2021</w:t>
      </w:r>
      <w:r w:rsidR="00741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A3C1CF" w14:textId="755F5539" w:rsidR="00DF2BE2" w:rsidRDefault="00764294">
      <w:pPr>
        <w:rPr>
          <w:rFonts w:ascii="Times New Roman" w:hAnsi="Times New Roman" w:cs="Times New Roman"/>
          <w:sz w:val="24"/>
          <w:szCs w:val="24"/>
        </w:rPr>
      </w:pPr>
      <w:r w:rsidRPr="00764294">
        <w:rPr>
          <w:rFonts w:ascii="Times New Roman" w:hAnsi="Times New Roman" w:cs="Times New Roman"/>
          <w:smallCaps/>
          <w:sz w:val="24"/>
          <w:szCs w:val="24"/>
        </w:rPr>
        <w:t>Attention Seminary Students or Retired Clergy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240" w:rsidRPr="00A52D5B">
        <w:rPr>
          <w:rFonts w:ascii="Times New Roman" w:hAnsi="Times New Roman" w:cs="Times New Roman"/>
          <w:sz w:val="24"/>
          <w:szCs w:val="24"/>
        </w:rPr>
        <w:t>Union Congregational United Church of Christ</w:t>
      </w:r>
      <w:r w:rsidR="00F90655">
        <w:rPr>
          <w:rFonts w:ascii="Times New Roman" w:hAnsi="Times New Roman" w:cs="Times New Roman"/>
          <w:sz w:val="24"/>
          <w:szCs w:val="24"/>
        </w:rPr>
        <w:t>, Green River, Wyoming</w:t>
      </w:r>
      <w:r w:rsidR="00AC5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looking for a pastoral leader while our Pastor is </w:t>
      </w:r>
      <w:r w:rsidR="00605168">
        <w:rPr>
          <w:rFonts w:ascii="Times New Roman" w:hAnsi="Times New Roman" w:cs="Times New Roman"/>
          <w:sz w:val="24"/>
          <w:szCs w:val="24"/>
        </w:rPr>
        <w:t>on Sabbatical</w:t>
      </w:r>
      <w:r w:rsidR="00741240" w:rsidRPr="00A52D5B">
        <w:rPr>
          <w:rFonts w:ascii="Times New Roman" w:hAnsi="Times New Roman" w:cs="Times New Roman"/>
          <w:sz w:val="24"/>
          <w:szCs w:val="24"/>
        </w:rPr>
        <w:t xml:space="preserve">. </w:t>
      </w:r>
      <w:r w:rsidR="00605168" w:rsidRPr="00A52D5B">
        <w:rPr>
          <w:rFonts w:ascii="Times New Roman" w:hAnsi="Times New Roman" w:cs="Times New Roman"/>
          <w:sz w:val="24"/>
          <w:szCs w:val="24"/>
        </w:rPr>
        <w:t xml:space="preserve">This position is </w:t>
      </w:r>
      <w:r w:rsidR="00B14159">
        <w:rPr>
          <w:rFonts w:ascii="Times New Roman" w:hAnsi="Times New Roman" w:cs="Times New Roman"/>
          <w:sz w:val="24"/>
          <w:szCs w:val="24"/>
        </w:rPr>
        <w:t xml:space="preserve">scheduled </w:t>
      </w:r>
      <w:r w:rsidR="00605168" w:rsidRPr="00A52D5B">
        <w:rPr>
          <w:rFonts w:ascii="Times New Roman" w:hAnsi="Times New Roman" w:cs="Times New Roman"/>
          <w:sz w:val="24"/>
          <w:szCs w:val="24"/>
        </w:rPr>
        <w:t xml:space="preserve">for </w:t>
      </w:r>
      <w:r w:rsidR="0050151F">
        <w:rPr>
          <w:rFonts w:ascii="Times New Roman" w:hAnsi="Times New Roman" w:cs="Times New Roman"/>
          <w:sz w:val="24"/>
          <w:szCs w:val="24"/>
        </w:rPr>
        <w:t>July 1</w:t>
      </w:r>
      <w:r w:rsidR="00605168" w:rsidRPr="00A52D5B">
        <w:rPr>
          <w:rFonts w:ascii="Times New Roman" w:hAnsi="Times New Roman" w:cs="Times New Roman"/>
          <w:sz w:val="24"/>
          <w:szCs w:val="24"/>
        </w:rPr>
        <w:t xml:space="preserve"> – </w:t>
      </w:r>
      <w:r w:rsidR="0050151F">
        <w:rPr>
          <w:rFonts w:ascii="Times New Roman" w:hAnsi="Times New Roman" w:cs="Times New Roman"/>
          <w:sz w:val="24"/>
          <w:szCs w:val="24"/>
        </w:rPr>
        <w:t>October 10</w:t>
      </w:r>
      <w:r w:rsidR="00605168" w:rsidRPr="00A52D5B">
        <w:rPr>
          <w:rFonts w:ascii="Times New Roman" w:hAnsi="Times New Roman" w:cs="Times New Roman"/>
          <w:sz w:val="24"/>
          <w:szCs w:val="24"/>
        </w:rPr>
        <w:t xml:space="preserve">, </w:t>
      </w:r>
      <w:r w:rsidR="0050151F">
        <w:rPr>
          <w:rFonts w:ascii="Times New Roman" w:hAnsi="Times New Roman" w:cs="Times New Roman"/>
          <w:sz w:val="24"/>
          <w:szCs w:val="24"/>
        </w:rPr>
        <w:t>2021</w:t>
      </w:r>
      <w:r w:rsidR="00605168" w:rsidRPr="00A52D5B">
        <w:rPr>
          <w:rFonts w:ascii="Times New Roman" w:hAnsi="Times New Roman" w:cs="Times New Roman"/>
          <w:sz w:val="24"/>
          <w:szCs w:val="24"/>
        </w:rPr>
        <w:t xml:space="preserve">.  Housing and stipend provided for a 35-hour work week. </w:t>
      </w:r>
    </w:p>
    <w:p w14:paraId="689D81CB" w14:textId="00A3776F" w:rsidR="00AC572A" w:rsidRDefault="00AC572A" w:rsidP="00AC572A">
      <w:pPr>
        <w:rPr>
          <w:rFonts w:ascii="Times New Roman" w:hAnsi="Times New Roman" w:cs="Times New Roman"/>
          <w:sz w:val="24"/>
          <w:szCs w:val="24"/>
        </w:rPr>
      </w:pPr>
      <w:r w:rsidRPr="00A52D5B">
        <w:rPr>
          <w:rFonts w:ascii="Times New Roman" w:hAnsi="Times New Roman" w:cs="Times New Roman"/>
          <w:sz w:val="24"/>
          <w:szCs w:val="24"/>
        </w:rPr>
        <w:t xml:space="preserve">We are a small congregation (~100 members) in </w:t>
      </w:r>
      <w:r w:rsidR="00E74B41">
        <w:rPr>
          <w:rFonts w:ascii="Times New Roman" w:hAnsi="Times New Roman" w:cs="Times New Roman"/>
          <w:sz w:val="24"/>
          <w:szCs w:val="24"/>
        </w:rPr>
        <w:t xml:space="preserve">the Southwest corner of </w:t>
      </w:r>
      <w:r w:rsidRPr="00A52D5B">
        <w:rPr>
          <w:rFonts w:ascii="Times New Roman" w:hAnsi="Times New Roman" w:cs="Times New Roman"/>
          <w:sz w:val="24"/>
          <w:szCs w:val="24"/>
        </w:rPr>
        <w:t>W</w:t>
      </w:r>
      <w:r w:rsidR="00E74B41">
        <w:rPr>
          <w:rFonts w:ascii="Times New Roman" w:hAnsi="Times New Roman" w:cs="Times New Roman"/>
          <w:sz w:val="24"/>
          <w:szCs w:val="24"/>
        </w:rPr>
        <w:t>yoming</w:t>
      </w:r>
      <w:r w:rsidRPr="00A52D5B">
        <w:rPr>
          <w:rFonts w:ascii="Times New Roman" w:hAnsi="Times New Roman" w:cs="Times New Roman"/>
          <w:sz w:val="24"/>
          <w:szCs w:val="24"/>
        </w:rPr>
        <w:t xml:space="preserve"> (population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2D5B">
        <w:rPr>
          <w:rFonts w:ascii="Times New Roman" w:hAnsi="Times New Roman" w:cs="Times New Roman"/>
          <w:sz w:val="24"/>
          <w:szCs w:val="24"/>
        </w:rPr>
        <w:t xml:space="preserve">,000). We are </w:t>
      </w:r>
      <w:r w:rsidR="003E1D99" w:rsidRPr="00A52D5B">
        <w:rPr>
          <w:rFonts w:ascii="Times New Roman" w:hAnsi="Times New Roman" w:cs="Times New Roman"/>
          <w:sz w:val="24"/>
          <w:szCs w:val="24"/>
        </w:rPr>
        <w:t xml:space="preserve">an </w:t>
      </w:r>
      <w:r w:rsidR="003E1D99">
        <w:rPr>
          <w:rFonts w:ascii="Times New Roman" w:hAnsi="Times New Roman" w:cs="Times New Roman"/>
          <w:sz w:val="24"/>
          <w:szCs w:val="24"/>
        </w:rPr>
        <w:t>O</w:t>
      </w:r>
      <w:r w:rsidR="003E1D99" w:rsidRPr="00A52D5B">
        <w:rPr>
          <w:rFonts w:ascii="Times New Roman" w:hAnsi="Times New Roman" w:cs="Times New Roman"/>
          <w:sz w:val="24"/>
          <w:szCs w:val="24"/>
        </w:rPr>
        <w:t xml:space="preserve">pen </w:t>
      </w:r>
      <w:r w:rsidR="003E1D99">
        <w:rPr>
          <w:rFonts w:ascii="Times New Roman" w:hAnsi="Times New Roman" w:cs="Times New Roman"/>
          <w:sz w:val="24"/>
          <w:szCs w:val="24"/>
        </w:rPr>
        <w:t xml:space="preserve">and Affirming </w:t>
      </w:r>
      <w:r w:rsidR="003E1D99" w:rsidRPr="00A52D5B">
        <w:rPr>
          <w:rFonts w:ascii="Times New Roman" w:hAnsi="Times New Roman" w:cs="Times New Roman"/>
          <w:sz w:val="24"/>
          <w:szCs w:val="24"/>
        </w:rPr>
        <w:t xml:space="preserve">congregation </w:t>
      </w:r>
      <w:r w:rsidR="003E1D99">
        <w:rPr>
          <w:rFonts w:ascii="Times New Roman" w:hAnsi="Times New Roman" w:cs="Times New Roman"/>
          <w:sz w:val="24"/>
          <w:szCs w:val="24"/>
        </w:rPr>
        <w:t xml:space="preserve">of the </w:t>
      </w:r>
      <w:r w:rsidRPr="00A52D5B">
        <w:rPr>
          <w:rFonts w:ascii="Times New Roman" w:hAnsi="Times New Roman" w:cs="Times New Roman"/>
          <w:sz w:val="24"/>
          <w:szCs w:val="24"/>
        </w:rPr>
        <w:t xml:space="preserve">United Church of Christ. </w:t>
      </w:r>
      <w:r w:rsidR="00B52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Check out our website for more info: </w:t>
      </w:r>
      <w:hyperlink r:id="rId4" w:history="1">
        <w:r w:rsidRPr="00757E0E">
          <w:rPr>
            <w:rStyle w:val="Hyperlink"/>
            <w:rFonts w:ascii="Times New Roman" w:hAnsi="Times New Roman" w:cs="Times New Roman"/>
            <w:sz w:val="24"/>
            <w:szCs w:val="24"/>
          </w:rPr>
          <w:t>www.unioncongregationalucc.org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69817E" w14:textId="6EB9B96E" w:rsidR="008F236C" w:rsidRPr="00A52D5B" w:rsidRDefault="00605168">
      <w:pPr>
        <w:rPr>
          <w:rFonts w:ascii="Times New Roman" w:hAnsi="Times New Roman" w:cs="Times New Roman"/>
          <w:sz w:val="24"/>
          <w:szCs w:val="24"/>
        </w:rPr>
      </w:pPr>
      <w:r w:rsidRPr="00A52D5B">
        <w:rPr>
          <w:rFonts w:ascii="Times New Roman" w:hAnsi="Times New Roman" w:cs="Times New Roman"/>
          <w:sz w:val="24"/>
          <w:szCs w:val="24"/>
        </w:rPr>
        <w:t xml:space="preserve">Responsibilities </w:t>
      </w:r>
      <w:r w:rsidR="00700B04">
        <w:rPr>
          <w:rFonts w:ascii="Times New Roman" w:hAnsi="Times New Roman" w:cs="Times New Roman"/>
          <w:sz w:val="24"/>
          <w:szCs w:val="24"/>
        </w:rPr>
        <w:t xml:space="preserve">will </w:t>
      </w:r>
      <w:r w:rsidRPr="00A52D5B">
        <w:rPr>
          <w:rFonts w:ascii="Times New Roman" w:hAnsi="Times New Roman" w:cs="Times New Roman"/>
          <w:sz w:val="24"/>
          <w:szCs w:val="24"/>
        </w:rPr>
        <w:t xml:space="preserve">include worship planning and leadership, pastoral care to home bound and others, </w:t>
      </w:r>
      <w:r w:rsidR="00385A34">
        <w:rPr>
          <w:rFonts w:ascii="Times New Roman" w:hAnsi="Times New Roman" w:cs="Times New Roman"/>
          <w:sz w:val="24"/>
          <w:szCs w:val="24"/>
        </w:rPr>
        <w:t xml:space="preserve">presiding at funerals and other rites and ceremonies as needed, </w:t>
      </w:r>
      <w:r w:rsidRPr="00A52D5B">
        <w:rPr>
          <w:rFonts w:ascii="Times New Roman" w:hAnsi="Times New Roman" w:cs="Times New Roman"/>
          <w:sz w:val="24"/>
          <w:szCs w:val="24"/>
        </w:rPr>
        <w:t xml:space="preserve">presence and wisdom at meetings within the congregation, weekly congregational electronic communications and monthly newsletter submissions, teaching opportunities </w:t>
      </w:r>
      <w:r w:rsidR="00C90EE1">
        <w:rPr>
          <w:rFonts w:ascii="Times New Roman" w:hAnsi="Times New Roman" w:cs="Times New Roman"/>
          <w:sz w:val="24"/>
          <w:szCs w:val="24"/>
        </w:rPr>
        <w:t>with</w:t>
      </w:r>
      <w:r w:rsidRPr="00A52D5B">
        <w:rPr>
          <w:rFonts w:ascii="Times New Roman" w:hAnsi="Times New Roman" w:cs="Times New Roman"/>
          <w:sz w:val="24"/>
          <w:szCs w:val="24"/>
        </w:rPr>
        <w:t xml:space="preserve"> VBS, and participation in the 90 Days of Gratitude Journal</w:t>
      </w:r>
      <w:r w:rsidR="00C5415B">
        <w:rPr>
          <w:rFonts w:ascii="Times New Roman" w:hAnsi="Times New Roman" w:cs="Times New Roman"/>
          <w:sz w:val="24"/>
          <w:szCs w:val="24"/>
        </w:rPr>
        <w:t xml:space="preserve"> -</w:t>
      </w:r>
      <w:r w:rsidR="00680CC4">
        <w:rPr>
          <w:rFonts w:ascii="Times New Roman" w:hAnsi="Times New Roman" w:cs="Times New Roman"/>
          <w:sz w:val="24"/>
          <w:szCs w:val="24"/>
        </w:rPr>
        <w:t xml:space="preserve"> leading</w:t>
      </w:r>
      <w:r w:rsidRPr="00A52D5B">
        <w:rPr>
          <w:rFonts w:ascii="Times New Roman" w:hAnsi="Times New Roman" w:cs="Times New Roman"/>
          <w:sz w:val="24"/>
          <w:szCs w:val="24"/>
        </w:rPr>
        <w:t xml:space="preserve"> weekly conversations.  The secretary and organist will help with administrative and worship duties. There will </w:t>
      </w:r>
      <w:r w:rsidR="00E00B81">
        <w:rPr>
          <w:rFonts w:ascii="Times New Roman" w:hAnsi="Times New Roman" w:cs="Times New Roman"/>
          <w:sz w:val="24"/>
          <w:szCs w:val="24"/>
        </w:rPr>
        <w:t xml:space="preserve">also </w:t>
      </w:r>
      <w:r w:rsidRPr="00A52D5B">
        <w:rPr>
          <w:rFonts w:ascii="Times New Roman" w:hAnsi="Times New Roman" w:cs="Times New Roman"/>
          <w:sz w:val="24"/>
          <w:szCs w:val="24"/>
        </w:rPr>
        <w:t xml:space="preserve">be a </w:t>
      </w:r>
      <w:r w:rsidR="00907139">
        <w:rPr>
          <w:rFonts w:ascii="Times New Roman" w:hAnsi="Times New Roman" w:cs="Times New Roman"/>
          <w:sz w:val="24"/>
          <w:szCs w:val="24"/>
        </w:rPr>
        <w:t>Support</w:t>
      </w:r>
      <w:r w:rsidRPr="00A52D5B">
        <w:rPr>
          <w:rFonts w:ascii="Times New Roman" w:hAnsi="Times New Roman" w:cs="Times New Roman"/>
          <w:sz w:val="24"/>
          <w:szCs w:val="24"/>
        </w:rPr>
        <w:t xml:space="preserve"> </w:t>
      </w:r>
      <w:r w:rsidR="00907139">
        <w:rPr>
          <w:rFonts w:ascii="Times New Roman" w:hAnsi="Times New Roman" w:cs="Times New Roman"/>
          <w:sz w:val="24"/>
          <w:szCs w:val="24"/>
        </w:rPr>
        <w:t>C</w:t>
      </w:r>
      <w:r w:rsidRPr="00A52D5B">
        <w:rPr>
          <w:rFonts w:ascii="Times New Roman" w:hAnsi="Times New Roman" w:cs="Times New Roman"/>
          <w:sz w:val="24"/>
          <w:szCs w:val="24"/>
        </w:rPr>
        <w:t>ommittee</w:t>
      </w:r>
      <w:r w:rsidR="00385A34">
        <w:rPr>
          <w:rFonts w:ascii="Times New Roman" w:hAnsi="Times New Roman" w:cs="Times New Roman"/>
          <w:sz w:val="24"/>
          <w:szCs w:val="24"/>
        </w:rPr>
        <w:t>,</w:t>
      </w:r>
      <w:r w:rsidRPr="00A52D5B">
        <w:rPr>
          <w:rFonts w:ascii="Times New Roman" w:hAnsi="Times New Roman" w:cs="Times New Roman"/>
          <w:sz w:val="24"/>
          <w:szCs w:val="24"/>
        </w:rPr>
        <w:t xml:space="preserve"> as well as a highly qualified mentor to work with </w:t>
      </w:r>
      <w:r w:rsidR="003742B5">
        <w:rPr>
          <w:rFonts w:ascii="Times New Roman" w:hAnsi="Times New Roman" w:cs="Times New Roman"/>
          <w:sz w:val="24"/>
          <w:szCs w:val="24"/>
        </w:rPr>
        <w:t>a student</w:t>
      </w:r>
      <w:r w:rsidRPr="00A52D5B">
        <w:rPr>
          <w:rFonts w:ascii="Times New Roman" w:hAnsi="Times New Roman" w:cs="Times New Roman"/>
          <w:sz w:val="24"/>
          <w:szCs w:val="24"/>
        </w:rPr>
        <w:t xml:space="preserve"> </w:t>
      </w:r>
      <w:r w:rsidR="003742B5">
        <w:rPr>
          <w:rFonts w:ascii="Times New Roman" w:hAnsi="Times New Roman" w:cs="Times New Roman"/>
          <w:sz w:val="24"/>
          <w:szCs w:val="24"/>
        </w:rPr>
        <w:t>for</w:t>
      </w:r>
      <w:r w:rsidRPr="00A52D5B">
        <w:rPr>
          <w:rFonts w:ascii="Times New Roman" w:hAnsi="Times New Roman" w:cs="Times New Roman"/>
          <w:sz w:val="24"/>
          <w:szCs w:val="24"/>
        </w:rPr>
        <w:t xml:space="preserve"> a meaningful learning experience</w:t>
      </w:r>
      <w:r w:rsidR="00EF30E0">
        <w:rPr>
          <w:rFonts w:ascii="Times New Roman" w:hAnsi="Times New Roman" w:cs="Times New Roman"/>
          <w:sz w:val="24"/>
          <w:szCs w:val="24"/>
        </w:rPr>
        <w:t>.</w:t>
      </w:r>
    </w:p>
    <w:p w14:paraId="79E33A17" w14:textId="5271D5B2" w:rsidR="007E2415" w:rsidRPr="00A52D5B" w:rsidRDefault="00700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students, w</w:t>
      </w:r>
      <w:r w:rsidR="00E84981" w:rsidRPr="00A52D5B">
        <w:rPr>
          <w:rFonts w:ascii="Times New Roman" w:hAnsi="Times New Roman" w:cs="Times New Roman"/>
          <w:sz w:val="24"/>
          <w:szCs w:val="24"/>
        </w:rPr>
        <w:t xml:space="preserve">e prefer a student who has completed at least 2 years of seminary, having completed preaching, pastoral care and worship classes. A unit of CPE is also highly recommended.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431">
        <w:rPr>
          <w:rFonts w:ascii="Times New Roman" w:hAnsi="Times New Roman" w:cs="Times New Roman"/>
          <w:sz w:val="24"/>
          <w:szCs w:val="24"/>
        </w:rPr>
        <w:t>For retired clergy, we are open to UCC pastors as well as D.O.C</w:t>
      </w:r>
      <w:r w:rsidR="00875AC3">
        <w:rPr>
          <w:rFonts w:ascii="Times New Roman" w:hAnsi="Times New Roman" w:cs="Times New Roman"/>
          <w:sz w:val="24"/>
          <w:szCs w:val="24"/>
        </w:rPr>
        <w:t xml:space="preserve">’s or pastors </w:t>
      </w:r>
      <w:r w:rsidR="00C5415B">
        <w:rPr>
          <w:rFonts w:ascii="Times New Roman" w:hAnsi="Times New Roman" w:cs="Times New Roman"/>
          <w:sz w:val="24"/>
          <w:szCs w:val="24"/>
        </w:rPr>
        <w:t>in the</w:t>
      </w:r>
      <w:r w:rsidR="00875AC3">
        <w:rPr>
          <w:rFonts w:ascii="Times New Roman" w:hAnsi="Times New Roman" w:cs="Times New Roman"/>
          <w:sz w:val="24"/>
          <w:szCs w:val="24"/>
        </w:rPr>
        <w:t xml:space="preserve"> mainline traditions. </w:t>
      </w:r>
      <w:r w:rsidR="00885431">
        <w:rPr>
          <w:rFonts w:ascii="Times New Roman" w:hAnsi="Times New Roman" w:cs="Times New Roman"/>
          <w:sz w:val="24"/>
          <w:szCs w:val="24"/>
        </w:rPr>
        <w:t xml:space="preserve"> </w:t>
      </w:r>
      <w:r w:rsidR="00875AC3">
        <w:rPr>
          <w:rFonts w:ascii="Times New Roman" w:hAnsi="Times New Roman" w:cs="Times New Roman"/>
          <w:sz w:val="24"/>
          <w:szCs w:val="24"/>
        </w:rPr>
        <w:t xml:space="preserve">Candidates </w:t>
      </w:r>
      <w:r w:rsidR="00E84981" w:rsidRPr="00A52D5B">
        <w:rPr>
          <w:rFonts w:ascii="Times New Roman" w:hAnsi="Times New Roman" w:cs="Times New Roman"/>
          <w:sz w:val="24"/>
          <w:szCs w:val="24"/>
        </w:rPr>
        <w:t xml:space="preserve">must be self-motivated, </w:t>
      </w:r>
      <w:r w:rsidR="00786878" w:rsidRPr="00A52D5B">
        <w:rPr>
          <w:rFonts w:ascii="Times New Roman" w:hAnsi="Times New Roman" w:cs="Times New Roman"/>
          <w:sz w:val="24"/>
          <w:szCs w:val="24"/>
        </w:rPr>
        <w:t>capable public speaker</w:t>
      </w:r>
      <w:r w:rsidR="00875AC3">
        <w:rPr>
          <w:rFonts w:ascii="Times New Roman" w:hAnsi="Times New Roman" w:cs="Times New Roman"/>
          <w:sz w:val="24"/>
          <w:szCs w:val="24"/>
        </w:rPr>
        <w:t>s</w:t>
      </w:r>
      <w:r w:rsidR="00786878" w:rsidRPr="00A52D5B">
        <w:rPr>
          <w:rFonts w:ascii="Times New Roman" w:hAnsi="Times New Roman" w:cs="Times New Roman"/>
          <w:sz w:val="24"/>
          <w:szCs w:val="24"/>
        </w:rPr>
        <w:t xml:space="preserve">, </w:t>
      </w:r>
      <w:r w:rsidR="008D296B" w:rsidRPr="00A52D5B">
        <w:rPr>
          <w:rFonts w:ascii="Times New Roman" w:hAnsi="Times New Roman" w:cs="Times New Roman"/>
          <w:sz w:val="24"/>
          <w:szCs w:val="24"/>
        </w:rPr>
        <w:t xml:space="preserve">open-minded, </w:t>
      </w:r>
      <w:r w:rsidR="008D296B" w:rsidRPr="0009315A">
        <w:rPr>
          <w:rFonts w:ascii="Times New Roman" w:hAnsi="Times New Roman" w:cs="Times New Roman"/>
          <w:sz w:val="24"/>
          <w:szCs w:val="24"/>
        </w:rPr>
        <w:t xml:space="preserve">creative </w:t>
      </w:r>
      <w:r w:rsidR="008D296B" w:rsidRPr="00A52D5B">
        <w:rPr>
          <w:rFonts w:ascii="Times New Roman" w:hAnsi="Times New Roman" w:cs="Times New Roman"/>
          <w:sz w:val="24"/>
          <w:szCs w:val="24"/>
        </w:rPr>
        <w:t>and</w:t>
      </w:r>
      <w:r w:rsidR="00E84981" w:rsidRPr="00A52D5B">
        <w:rPr>
          <w:rFonts w:ascii="Times New Roman" w:hAnsi="Times New Roman" w:cs="Times New Roman"/>
          <w:sz w:val="24"/>
          <w:szCs w:val="24"/>
        </w:rPr>
        <w:t xml:space="preserve"> personable with good social skills. </w:t>
      </w:r>
      <w:r w:rsidR="007E2415" w:rsidRPr="00A52D5B">
        <w:rPr>
          <w:rFonts w:ascii="Times New Roman" w:hAnsi="Times New Roman" w:cs="Times New Roman"/>
          <w:sz w:val="24"/>
          <w:szCs w:val="24"/>
        </w:rPr>
        <w:t>Must love dogs.*</w:t>
      </w:r>
    </w:p>
    <w:p w14:paraId="3A46887C" w14:textId="562A19B1" w:rsidR="004E0680" w:rsidRDefault="007E2415">
      <w:pPr>
        <w:rPr>
          <w:rFonts w:ascii="Times New Roman" w:hAnsi="Times New Roman" w:cs="Times New Roman"/>
          <w:sz w:val="24"/>
          <w:szCs w:val="24"/>
        </w:rPr>
      </w:pPr>
      <w:r w:rsidRPr="00A52D5B">
        <w:rPr>
          <w:rFonts w:ascii="Times New Roman" w:hAnsi="Times New Roman" w:cs="Times New Roman"/>
          <w:sz w:val="24"/>
          <w:szCs w:val="24"/>
        </w:rPr>
        <w:t>Compensation is $700 a week</w:t>
      </w:r>
      <w:r w:rsidR="00AE13AA" w:rsidRPr="00A52D5B">
        <w:rPr>
          <w:rFonts w:ascii="Times New Roman" w:hAnsi="Times New Roman" w:cs="Times New Roman"/>
          <w:sz w:val="24"/>
          <w:szCs w:val="24"/>
        </w:rPr>
        <w:t>, b</w:t>
      </w:r>
      <w:r w:rsidRPr="00A52D5B">
        <w:rPr>
          <w:rFonts w:ascii="Times New Roman" w:hAnsi="Times New Roman" w:cs="Times New Roman"/>
          <w:sz w:val="24"/>
          <w:szCs w:val="24"/>
        </w:rPr>
        <w:t xml:space="preserve">ased on </w:t>
      </w:r>
      <w:r w:rsidR="008F236C" w:rsidRPr="00A52D5B">
        <w:rPr>
          <w:rFonts w:ascii="Times New Roman" w:hAnsi="Times New Roman" w:cs="Times New Roman"/>
          <w:sz w:val="24"/>
          <w:szCs w:val="24"/>
        </w:rPr>
        <w:t>a</w:t>
      </w:r>
      <w:r w:rsidRPr="00A52D5B">
        <w:rPr>
          <w:rFonts w:ascii="Times New Roman" w:hAnsi="Times New Roman" w:cs="Times New Roman"/>
          <w:sz w:val="24"/>
          <w:szCs w:val="24"/>
        </w:rPr>
        <w:t xml:space="preserve"> </w:t>
      </w:r>
      <w:r w:rsidR="008F236C" w:rsidRPr="00A52D5B">
        <w:rPr>
          <w:rFonts w:ascii="Times New Roman" w:hAnsi="Times New Roman" w:cs="Times New Roman"/>
          <w:sz w:val="24"/>
          <w:szCs w:val="24"/>
        </w:rPr>
        <w:t>35-hour</w:t>
      </w:r>
      <w:r w:rsidRPr="00A52D5B">
        <w:rPr>
          <w:rFonts w:ascii="Times New Roman" w:hAnsi="Times New Roman" w:cs="Times New Roman"/>
          <w:sz w:val="24"/>
          <w:szCs w:val="24"/>
        </w:rPr>
        <w:t xml:space="preserve"> </w:t>
      </w:r>
      <w:r w:rsidR="008F236C" w:rsidRPr="00A52D5B">
        <w:rPr>
          <w:rFonts w:ascii="Times New Roman" w:hAnsi="Times New Roman" w:cs="Times New Roman"/>
          <w:sz w:val="24"/>
          <w:szCs w:val="24"/>
        </w:rPr>
        <w:t>work</w:t>
      </w:r>
      <w:r w:rsidRPr="00A52D5B">
        <w:rPr>
          <w:rFonts w:ascii="Times New Roman" w:hAnsi="Times New Roman" w:cs="Times New Roman"/>
          <w:sz w:val="24"/>
          <w:szCs w:val="24"/>
        </w:rPr>
        <w:t xml:space="preserve"> week</w:t>
      </w:r>
      <w:r w:rsidR="008F236C" w:rsidRPr="00A52D5B">
        <w:rPr>
          <w:rFonts w:ascii="Times New Roman" w:hAnsi="Times New Roman" w:cs="Times New Roman"/>
          <w:sz w:val="24"/>
          <w:szCs w:val="24"/>
        </w:rPr>
        <w:t xml:space="preserve"> at $20 an hour.  </w:t>
      </w:r>
      <w:r w:rsidRPr="00A52D5B">
        <w:rPr>
          <w:rFonts w:ascii="Times New Roman" w:hAnsi="Times New Roman" w:cs="Times New Roman"/>
          <w:sz w:val="24"/>
          <w:szCs w:val="24"/>
        </w:rPr>
        <w:t>Travel and lodging expenses to</w:t>
      </w:r>
      <w:r w:rsidR="008D296B" w:rsidRPr="00A52D5B">
        <w:rPr>
          <w:rFonts w:ascii="Times New Roman" w:hAnsi="Times New Roman" w:cs="Times New Roman"/>
          <w:sz w:val="24"/>
          <w:szCs w:val="24"/>
        </w:rPr>
        <w:t xml:space="preserve"> and </w:t>
      </w:r>
      <w:r w:rsidRPr="00A52D5B">
        <w:rPr>
          <w:rFonts w:ascii="Times New Roman" w:hAnsi="Times New Roman" w:cs="Times New Roman"/>
          <w:sz w:val="24"/>
          <w:szCs w:val="24"/>
        </w:rPr>
        <w:t xml:space="preserve">from </w:t>
      </w:r>
      <w:r w:rsidR="008F236C" w:rsidRPr="00A52D5B">
        <w:rPr>
          <w:rFonts w:ascii="Times New Roman" w:hAnsi="Times New Roman" w:cs="Times New Roman"/>
          <w:sz w:val="24"/>
          <w:szCs w:val="24"/>
        </w:rPr>
        <w:t xml:space="preserve">Green River, </w:t>
      </w:r>
      <w:r w:rsidRPr="00A52D5B">
        <w:rPr>
          <w:rFonts w:ascii="Times New Roman" w:hAnsi="Times New Roman" w:cs="Times New Roman"/>
          <w:sz w:val="24"/>
          <w:szCs w:val="24"/>
        </w:rPr>
        <w:t xml:space="preserve">Wyoming will be covered. Work related mileage will be compensated at federal rates. </w:t>
      </w:r>
      <w:r w:rsidR="00AE13AA" w:rsidRPr="00A52D5B">
        <w:rPr>
          <w:rFonts w:ascii="Times New Roman" w:hAnsi="Times New Roman" w:cs="Times New Roman"/>
          <w:sz w:val="24"/>
          <w:szCs w:val="24"/>
        </w:rPr>
        <w:t xml:space="preserve">Housing is the pastor’s home. It is fully furnished and comes with a dog. </w:t>
      </w:r>
      <w:r w:rsidR="004E0680">
        <w:rPr>
          <w:rFonts w:ascii="Times New Roman" w:hAnsi="Times New Roman" w:cs="Times New Roman"/>
          <w:sz w:val="24"/>
          <w:szCs w:val="24"/>
        </w:rPr>
        <w:t xml:space="preserve"> </w:t>
      </w:r>
      <w:r w:rsidR="00AE13AA" w:rsidRPr="00A52D5B">
        <w:rPr>
          <w:rFonts w:ascii="Times New Roman" w:hAnsi="Times New Roman" w:cs="Times New Roman"/>
          <w:sz w:val="24"/>
          <w:szCs w:val="24"/>
        </w:rPr>
        <w:t xml:space="preserve">*Extra compensation will be provided </w:t>
      </w:r>
      <w:r w:rsidR="008D296B" w:rsidRPr="00A52D5B">
        <w:rPr>
          <w:rFonts w:ascii="Times New Roman" w:hAnsi="Times New Roman" w:cs="Times New Roman"/>
          <w:sz w:val="24"/>
          <w:szCs w:val="24"/>
        </w:rPr>
        <w:t xml:space="preserve">by the pastor </w:t>
      </w:r>
      <w:r w:rsidR="00AE13AA" w:rsidRPr="00A52D5B">
        <w:rPr>
          <w:rFonts w:ascii="Times New Roman" w:hAnsi="Times New Roman" w:cs="Times New Roman"/>
          <w:sz w:val="24"/>
          <w:szCs w:val="24"/>
        </w:rPr>
        <w:t>for dog</w:t>
      </w:r>
      <w:r w:rsidR="007E1577">
        <w:rPr>
          <w:rFonts w:ascii="Times New Roman" w:hAnsi="Times New Roman" w:cs="Times New Roman"/>
          <w:sz w:val="24"/>
          <w:szCs w:val="24"/>
        </w:rPr>
        <w:t>/house</w:t>
      </w:r>
      <w:r w:rsidR="00AE13AA" w:rsidRPr="00A52D5B">
        <w:rPr>
          <w:rFonts w:ascii="Times New Roman" w:hAnsi="Times New Roman" w:cs="Times New Roman"/>
          <w:sz w:val="24"/>
          <w:szCs w:val="24"/>
        </w:rPr>
        <w:t xml:space="preserve"> sitting. </w:t>
      </w:r>
    </w:p>
    <w:p w14:paraId="7E1AAD81" w14:textId="08EAB962" w:rsidR="00741240" w:rsidRDefault="008F236C">
      <w:pPr>
        <w:rPr>
          <w:rFonts w:ascii="Times New Roman" w:hAnsi="Times New Roman" w:cs="Times New Roman"/>
          <w:sz w:val="24"/>
          <w:szCs w:val="24"/>
        </w:rPr>
      </w:pPr>
      <w:r w:rsidRPr="00A52D5B">
        <w:rPr>
          <w:rFonts w:ascii="Times New Roman" w:hAnsi="Times New Roman" w:cs="Times New Roman"/>
          <w:sz w:val="24"/>
          <w:szCs w:val="24"/>
        </w:rPr>
        <w:t xml:space="preserve">Having 2 days off a week, you </w:t>
      </w:r>
      <w:r w:rsidR="002E2413">
        <w:rPr>
          <w:rFonts w:ascii="Times New Roman" w:hAnsi="Times New Roman" w:cs="Times New Roman"/>
          <w:sz w:val="24"/>
          <w:szCs w:val="24"/>
        </w:rPr>
        <w:t>can</w:t>
      </w:r>
      <w:r w:rsidRPr="00A52D5B">
        <w:rPr>
          <w:rFonts w:ascii="Times New Roman" w:hAnsi="Times New Roman" w:cs="Times New Roman"/>
          <w:sz w:val="24"/>
          <w:szCs w:val="24"/>
        </w:rPr>
        <w:t xml:space="preserve"> take advantage of the high desert recreational area that we call home</w:t>
      </w:r>
      <w:r w:rsidRPr="0040408B">
        <w:rPr>
          <w:rFonts w:ascii="Times New Roman" w:hAnsi="Times New Roman" w:cs="Times New Roman"/>
          <w:sz w:val="24"/>
          <w:szCs w:val="24"/>
        </w:rPr>
        <w:t>.</w:t>
      </w:r>
      <w:r w:rsidR="004E0680">
        <w:rPr>
          <w:rFonts w:ascii="Times New Roman" w:hAnsi="Times New Roman" w:cs="Times New Roman"/>
          <w:sz w:val="24"/>
          <w:szCs w:val="24"/>
        </w:rPr>
        <w:t xml:space="preserve">  </w:t>
      </w:r>
      <w:r w:rsidR="007B2A39" w:rsidRPr="00A52D5B">
        <w:rPr>
          <w:rFonts w:ascii="Times New Roman" w:hAnsi="Times New Roman" w:cs="Times New Roman"/>
          <w:sz w:val="24"/>
          <w:szCs w:val="24"/>
        </w:rPr>
        <w:t xml:space="preserve">For more information about </w:t>
      </w:r>
      <w:r w:rsidR="00D14D3F">
        <w:rPr>
          <w:rFonts w:ascii="Times New Roman" w:hAnsi="Times New Roman" w:cs="Times New Roman"/>
          <w:sz w:val="24"/>
          <w:szCs w:val="24"/>
        </w:rPr>
        <w:t>us</w:t>
      </w:r>
      <w:r w:rsidR="007B2A39" w:rsidRPr="00A52D5B">
        <w:rPr>
          <w:rFonts w:ascii="Times New Roman" w:hAnsi="Times New Roman" w:cs="Times New Roman"/>
          <w:sz w:val="24"/>
          <w:szCs w:val="24"/>
        </w:rPr>
        <w:t xml:space="preserve"> or to send your resume, please contact Pastor Jenny at </w:t>
      </w:r>
      <w:hyperlink r:id="rId5" w:history="1">
        <w:r w:rsidR="007B2A39" w:rsidRPr="00A52D5B">
          <w:rPr>
            <w:rStyle w:val="Hyperlink"/>
            <w:rFonts w:ascii="Times New Roman" w:hAnsi="Times New Roman" w:cs="Times New Roman"/>
            <w:sz w:val="24"/>
            <w:szCs w:val="24"/>
          </w:rPr>
          <w:t>revjen@sweetwaterhsa.com</w:t>
        </w:r>
      </w:hyperlink>
      <w:r w:rsidR="007B2A39" w:rsidRPr="00A52D5B">
        <w:rPr>
          <w:rFonts w:ascii="Times New Roman" w:hAnsi="Times New Roman" w:cs="Times New Roman"/>
          <w:sz w:val="24"/>
          <w:szCs w:val="24"/>
        </w:rPr>
        <w:t xml:space="preserve">.  Deadline for application is </w:t>
      </w:r>
      <w:r w:rsidR="008A11F4">
        <w:rPr>
          <w:rFonts w:ascii="Times New Roman" w:hAnsi="Times New Roman" w:cs="Times New Roman"/>
          <w:color w:val="FF0000"/>
          <w:sz w:val="24"/>
          <w:szCs w:val="24"/>
        </w:rPr>
        <w:t>March 1, 2021</w:t>
      </w:r>
      <w:r w:rsidR="007B2A39" w:rsidRPr="00A52D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C124B3" w14:textId="77777777" w:rsidR="00A6428C" w:rsidRPr="00A52D5B" w:rsidRDefault="00A6428C">
      <w:pPr>
        <w:rPr>
          <w:rFonts w:ascii="Times New Roman" w:hAnsi="Times New Roman" w:cs="Times New Roman"/>
          <w:sz w:val="24"/>
          <w:szCs w:val="24"/>
        </w:rPr>
      </w:pPr>
    </w:p>
    <w:sectPr w:rsidR="00A6428C" w:rsidRPr="00A52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0BD"/>
    <w:rsid w:val="0009315A"/>
    <w:rsid w:val="000D6604"/>
    <w:rsid w:val="001D12D9"/>
    <w:rsid w:val="002320D5"/>
    <w:rsid w:val="002E2413"/>
    <w:rsid w:val="00362E70"/>
    <w:rsid w:val="003742B5"/>
    <w:rsid w:val="00385A34"/>
    <w:rsid w:val="003E1D99"/>
    <w:rsid w:val="0040408B"/>
    <w:rsid w:val="004400BD"/>
    <w:rsid w:val="004E0680"/>
    <w:rsid w:val="0050072C"/>
    <w:rsid w:val="0050151F"/>
    <w:rsid w:val="005A6BBB"/>
    <w:rsid w:val="005D2EAB"/>
    <w:rsid w:val="00605168"/>
    <w:rsid w:val="00660F25"/>
    <w:rsid w:val="00680CC4"/>
    <w:rsid w:val="00700B04"/>
    <w:rsid w:val="00741240"/>
    <w:rsid w:val="00764294"/>
    <w:rsid w:val="00786878"/>
    <w:rsid w:val="007B2A39"/>
    <w:rsid w:val="007E1577"/>
    <w:rsid w:val="007E2415"/>
    <w:rsid w:val="007F4BDD"/>
    <w:rsid w:val="00863EDF"/>
    <w:rsid w:val="00875AC3"/>
    <w:rsid w:val="00885431"/>
    <w:rsid w:val="008A11F4"/>
    <w:rsid w:val="008D296B"/>
    <w:rsid w:val="008F236C"/>
    <w:rsid w:val="00907139"/>
    <w:rsid w:val="00930E8F"/>
    <w:rsid w:val="00A24580"/>
    <w:rsid w:val="00A52D5B"/>
    <w:rsid w:val="00A6428C"/>
    <w:rsid w:val="00A93471"/>
    <w:rsid w:val="00AC572A"/>
    <w:rsid w:val="00AE13AA"/>
    <w:rsid w:val="00B14159"/>
    <w:rsid w:val="00B52B46"/>
    <w:rsid w:val="00C5053B"/>
    <w:rsid w:val="00C5415B"/>
    <w:rsid w:val="00C778CF"/>
    <w:rsid w:val="00C90EE1"/>
    <w:rsid w:val="00CC23E1"/>
    <w:rsid w:val="00D14D3F"/>
    <w:rsid w:val="00DF2BE2"/>
    <w:rsid w:val="00DF71FF"/>
    <w:rsid w:val="00E00B81"/>
    <w:rsid w:val="00E74B41"/>
    <w:rsid w:val="00E84981"/>
    <w:rsid w:val="00EF30E0"/>
    <w:rsid w:val="00F9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127B"/>
  <w15:docId w15:val="{0927CD70-23C5-4A0C-B575-E1E91EB8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A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A3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A6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jen@sweetwaterhsa.com" TargetMode="External"/><Relationship Id="rId4" Type="http://schemas.openxmlformats.org/officeDocument/2006/relationships/hyperlink" Target="http://www.unioncongregationalu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Boteler</dc:creator>
  <cp:lastModifiedBy>Jenny Boteler</cp:lastModifiedBy>
  <cp:revision>6</cp:revision>
  <cp:lastPrinted>2021-01-28T16:56:00Z</cp:lastPrinted>
  <dcterms:created xsi:type="dcterms:W3CDTF">2021-01-10T22:48:00Z</dcterms:created>
  <dcterms:modified xsi:type="dcterms:W3CDTF">2021-01-28T19:08:00Z</dcterms:modified>
</cp:coreProperties>
</file>