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BAE5" w14:textId="244F0A8F" w:rsidR="00C924FF" w:rsidRDefault="00E830A1">
      <w:pPr>
        <w:contextualSpacing/>
        <w:rPr>
          <w:b/>
          <w:bCs/>
        </w:rPr>
      </w:pPr>
      <w:r>
        <w:rPr>
          <w:b/>
          <w:bCs/>
        </w:rPr>
        <w:t>CARE &amp; NURTURE TEAM</w:t>
      </w:r>
      <w:r w:rsidR="005508F8">
        <w:rPr>
          <w:b/>
          <w:bCs/>
        </w:rPr>
        <w:t>S</w:t>
      </w:r>
    </w:p>
    <w:p w14:paraId="130CA121" w14:textId="5C259037" w:rsidR="00E830A1" w:rsidRDefault="00E830A1">
      <w:pPr>
        <w:contextualSpacing/>
        <w:rPr>
          <w:b/>
          <w:bCs/>
        </w:rPr>
      </w:pPr>
      <w:r>
        <w:rPr>
          <w:b/>
          <w:bCs/>
        </w:rPr>
        <w:t>HEALTHY MINISTRY PRACTICES</w:t>
      </w:r>
    </w:p>
    <w:p w14:paraId="3A017CD0" w14:textId="28312754" w:rsidR="00E830A1" w:rsidRDefault="00E830A1" w:rsidP="00E830A1">
      <w:pPr>
        <w:jc w:val="left"/>
        <w:rPr>
          <w:sz w:val="28"/>
          <w:szCs w:val="28"/>
        </w:rPr>
      </w:pPr>
    </w:p>
    <w:p w14:paraId="65C8BA70" w14:textId="7FDFEDCB" w:rsidR="001435B0" w:rsidRDefault="001435B0" w:rsidP="005508F8">
      <w:pPr>
        <w:ind w:firstLine="720"/>
        <w:jc w:val="left"/>
        <w:rPr>
          <w:sz w:val="28"/>
          <w:szCs w:val="28"/>
        </w:rPr>
      </w:pPr>
      <w:r>
        <w:rPr>
          <w:sz w:val="28"/>
          <w:szCs w:val="28"/>
        </w:rPr>
        <w:t xml:space="preserve">Healthy pastoral care relationships begin with you, the caregiver. Attention to healthy practices and boundaries protects </w:t>
      </w:r>
      <w:r w:rsidR="002248D8">
        <w:rPr>
          <w:sz w:val="28"/>
          <w:szCs w:val="28"/>
        </w:rPr>
        <w:t>everyone in the congregation</w:t>
      </w:r>
      <w:r>
        <w:rPr>
          <w:sz w:val="28"/>
          <w:szCs w:val="28"/>
        </w:rPr>
        <w:t xml:space="preserve">, especially </w:t>
      </w:r>
      <w:r w:rsidR="002248D8">
        <w:rPr>
          <w:sz w:val="28"/>
          <w:szCs w:val="28"/>
        </w:rPr>
        <w:t>those who are or</w:t>
      </w:r>
      <w:r>
        <w:rPr>
          <w:sz w:val="28"/>
          <w:szCs w:val="28"/>
        </w:rPr>
        <w:t xml:space="preserve"> may be feeling vulnerable. You are providing an essential </w:t>
      </w:r>
      <w:r w:rsidR="00AC6AD9">
        <w:rPr>
          <w:sz w:val="28"/>
          <w:szCs w:val="28"/>
        </w:rPr>
        <w:t>spiritual</w:t>
      </w:r>
      <w:r>
        <w:rPr>
          <w:sz w:val="28"/>
          <w:szCs w:val="28"/>
        </w:rPr>
        <w:t xml:space="preserve"> ministry; your pastor</w:t>
      </w:r>
      <w:r w:rsidR="00AC6AD9">
        <w:rPr>
          <w:sz w:val="28"/>
          <w:szCs w:val="28"/>
        </w:rPr>
        <w:t>al team</w:t>
      </w:r>
      <w:r>
        <w:rPr>
          <w:sz w:val="28"/>
          <w:szCs w:val="28"/>
        </w:rPr>
        <w:t xml:space="preserve"> greatly appreciates your efforts to emotionally and spiritually support your fellow congregants. Your prayerful and </w:t>
      </w:r>
      <w:r w:rsidR="005508F8">
        <w:rPr>
          <w:sz w:val="28"/>
          <w:szCs w:val="28"/>
        </w:rPr>
        <w:t>compassionate</w:t>
      </w:r>
      <w:r>
        <w:rPr>
          <w:sz w:val="28"/>
          <w:szCs w:val="28"/>
        </w:rPr>
        <w:t xml:space="preserve"> caregiving makes the church community stronger and safer. God bless your care &amp; nurture ministry.</w:t>
      </w:r>
    </w:p>
    <w:p w14:paraId="00BE7C43" w14:textId="09ACC579" w:rsidR="001435B0" w:rsidRDefault="001435B0" w:rsidP="005508F8">
      <w:pPr>
        <w:ind w:firstLine="720"/>
        <w:jc w:val="left"/>
        <w:rPr>
          <w:sz w:val="28"/>
          <w:szCs w:val="28"/>
        </w:rPr>
      </w:pPr>
      <w:r>
        <w:rPr>
          <w:sz w:val="28"/>
          <w:szCs w:val="28"/>
        </w:rPr>
        <w:t>These guidelines are meant to enhance your caregiving skills</w:t>
      </w:r>
      <w:r w:rsidR="00C03126">
        <w:rPr>
          <w:sz w:val="28"/>
          <w:szCs w:val="28"/>
        </w:rPr>
        <w:t xml:space="preserve"> with adults</w:t>
      </w:r>
      <w:r>
        <w:rPr>
          <w:sz w:val="28"/>
          <w:szCs w:val="28"/>
        </w:rPr>
        <w:t>.</w:t>
      </w:r>
      <w:r w:rsidR="00C03126">
        <w:rPr>
          <w:sz w:val="28"/>
          <w:szCs w:val="28"/>
        </w:rPr>
        <w:t xml:space="preserve"> </w:t>
      </w:r>
      <w:r>
        <w:rPr>
          <w:sz w:val="28"/>
          <w:szCs w:val="28"/>
        </w:rPr>
        <w:t>At the same time, they protect those who are not always able to protect themselves</w:t>
      </w:r>
      <w:r w:rsidR="00F76542">
        <w:rPr>
          <w:sz w:val="28"/>
          <w:szCs w:val="28"/>
        </w:rPr>
        <w:t xml:space="preserve">. </w:t>
      </w:r>
      <w:r w:rsidR="00F76542" w:rsidRPr="00F76542">
        <w:rPr>
          <w:b/>
          <w:bCs/>
          <w:sz w:val="28"/>
          <w:szCs w:val="28"/>
        </w:rPr>
        <w:t>Please note</w:t>
      </w:r>
      <w:r w:rsidRPr="00F76542">
        <w:rPr>
          <w:b/>
          <w:bCs/>
          <w:sz w:val="28"/>
          <w:szCs w:val="28"/>
        </w:rPr>
        <w:t>:</w:t>
      </w:r>
      <w:r w:rsidR="00F76542">
        <w:rPr>
          <w:sz w:val="28"/>
          <w:szCs w:val="28"/>
        </w:rPr>
        <w:t xml:space="preserve"> </w:t>
      </w:r>
      <w:r w:rsidR="002248D8">
        <w:rPr>
          <w:sz w:val="28"/>
          <w:szCs w:val="28"/>
        </w:rPr>
        <w:t>T</w:t>
      </w:r>
      <w:r w:rsidR="00F76542">
        <w:rPr>
          <w:sz w:val="28"/>
          <w:szCs w:val="28"/>
        </w:rPr>
        <w:t>he lead pastor</w:t>
      </w:r>
      <w:r w:rsidR="002248D8">
        <w:rPr>
          <w:sz w:val="28"/>
          <w:szCs w:val="28"/>
        </w:rPr>
        <w:t xml:space="preserve"> of the church</w:t>
      </w:r>
      <w:r w:rsidR="00F76542">
        <w:rPr>
          <w:sz w:val="28"/>
          <w:szCs w:val="28"/>
        </w:rPr>
        <w:t xml:space="preserve"> is the person ultimately responsible for assigning </w:t>
      </w:r>
      <w:r w:rsidR="005508F8">
        <w:rPr>
          <w:sz w:val="28"/>
          <w:szCs w:val="28"/>
        </w:rPr>
        <w:t>emotional and spiritual</w:t>
      </w:r>
      <w:r w:rsidR="00F76542">
        <w:rPr>
          <w:sz w:val="28"/>
          <w:szCs w:val="28"/>
        </w:rPr>
        <w:t xml:space="preserve"> care or suspending </w:t>
      </w:r>
      <w:r w:rsidR="005508F8">
        <w:rPr>
          <w:sz w:val="28"/>
          <w:szCs w:val="28"/>
        </w:rPr>
        <w:t>such</w:t>
      </w:r>
      <w:r w:rsidR="00F76542">
        <w:rPr>
          <w:sz w:val="28"/>
          <w:szCs w:val="28"/>
        </w:rPr>
        <w:t xml:space="preserve"> care for a congregant. If you become overwhelmed or think you are not helping them or qualified to help them, </w:t>
      </w:r>
      <w:r w:rsidR="00F76542" w:rsidRPr="00F76542">
        <w:rPr>
          <w:b/>
          <w:bCs/>
          <w:i/>
          <w:iCs/>
          <w:sz w:val="28"/>
          <w:szCs w:val="28"/>
        </w:rPr>
        <w:t>let the lead pastor know</w:t>
      </w:r>
      <w:r w:rsidR="00F76542">
        <w:rPr>
          <w:sz w:val="28"/>
          <w:szCs w:val="28"/>
        </w:rPr>
        <w:t>.</w:t>
      </w:r>
      <w:r>
        <w:rPr>
          <w:sz w:val="28"/>
          <w:szCs w:val="28"/>
        </w:rPr>
        <w:t xml:space="preserve"> </w:t>
      </w:r>
      <w:r w:rsidR="00C03126">
        <w:rPr>
          <w:sz w:val="28"/>
          <w:szCs w:val="28"/>
        </w:rPr>
        <w:t>The church pastor will handle the needs of families regarding their children.</w:t>
      </w:r>
    </w:p>
    <w:p w14:paraId="31030321" w14:textId="2F34D641" w:rsidR="00FB4246" w:rsidRPr="00E830A1" w:rsidRDefault="00FB4246" w:rsidP="005508F8">
      <w:pPr>
        <w:ind w:firstLine="720"/>
        <w:jc w:val="left"/>
        <w:rPr>
          <w:sz w:val="28"/>
          <w:szCs w:val="28"/>
        </w:rPr>
      </w:pPr>
      <w:r>
        <w:rPr>
          <w:sz w:val="28"/>
          <w:szCs w:val="28"/>
        </w:rPr>
        <w:t xml:space="preserve">Think of your caregiving role as a person who has a shoebox. This shoebox is dedicated to a single </w:t>
      </w:r>
      <w:r w:rsidR="002248D8">
        <w:rPr>
          <w:sz w:val="28"/>
          <w:szCs w:val="28"/>
        </w:rPr>
        <w:t>congregant with whom you are in confidential conversation</w:t>
      </w:r>
      <w:r>
        <w:rPr>
          <w:sz w:val="28"/>
          <w:szCs w:val="28"/>
        </w:rPr>
        <w:t xml:space="preserve">. </w:t>
      </w:r>
      <w:r w:rsidR="0087485D">
        <w:rPr>
          <w:sz w:val="28"/>
          <w:szCs w:val="28"/>
        </w:rPr>
        <w:t>Imagine the i</w:t>
      </w:r>
      <w:r>
        <w:rPr>
          <w:sz w:val="28"/>
          <w:szCs w:val="28"/>
        </w:rPr>
        <w:t>nformation provided to you and the substance of your caregiving conversations</w:t>
      </w:r>
      <w:r w:rsidR="0087485D">
        <w:rPr>
          <w:sz w:val="28"/>
          <w:szCs w:val="28"/>
        </w:rPr>
        <w:t xml:space="preserve"> a</w:t>
      </w:r>
      <w:r w:rsidR="002248D8">
        <w:rPr>
          <w:sz w:val="28"/>
          <w:szCs w:val="28"/>
        </w:rPr>
        <w:t>s</w:t>
      </w:r>
      <w:r w:rsidR="0087485D">
        <w:rPr>
          <w:sz w:val="28"/>
          <w:szCs w:val="28"/>
        </w:rPr>
        <w:t xml:space="preserve"> sacred stories </w:t>
      </w:r>
      <w:r w:rsidR="002248D8">
        <w:rPr>
          <w:sz w:val="28"/>
          <w:szCs w:val="28"/>
        </w:rPr>
        <w:t xml:space="preserve">that you will </w:t>
      </w:r>
      <w:r>
        <w:rPr>
          <w:sz w:val="28"/>
          <w:szCs w:val="28"/>
        </w:rPr>
        <w:t xml:space="preserve">store in the </w:t>
      </w:r>
      <w:r w:rsidR="0087485D">
        <w:rPr>
          <w:sz w:val="28"/>
          <w:szCs w:val="28"/>
        </w:rPr>
        <w:t>“shoe</w:t>
      </w:r>
      <w:r>
        <w:rPr>
          <w:sz w:val="28"/>
          <w:szCs w:val="28"/>
        </w:rPr>
        <w:t>box</w:t>
      </w:r>
      <w:r w:rsidR="0087485D">
        <w:rPr>
          <w:sz w:val="28"/>
          <w:szCs w:val="28"/>
        </w:rPr>
        <w:t>”</w:t>
      </w:r>
      <w:r>
        <w:rPr>
          <w:sz w:val="28"/>
          <w:szCs w:val="28"/>
        </w:rPr>
        <w:t xml:space="preserve"> in your closet away from the rest of your </w:t>
      </w:r>
      <w:r w:rsidR="0087485D">
        <w:rPr>
          <w:sz w:val="28"/>
          <w:szCs w:val="28"/>
        </w:rPr>
        <w:t>things</w:t>
      </w:r>
      <w:r>
        <w:rPr>
          <w:sz w:val="28"/>
          <w:szCs w:val="28"/>
        </w:rPr>
        <w:t>.</w:t>
      </w:r>
      <w:r w:rsidR="0087485D">
        <w:rPr>
          <w:sz w:val="28"/>
          <w:szCs w:val="28"/>
        </w:rPr>
        <w:t xml:space="preserve"> You know they are there, but you are keeping them safe and separate from your own story and the stories of other</w:t>
      </w:r>
      <w:r w:rsidR="002248D8">
        <w:rPr>
          <w:sz w:val="28"/>
          <w:szCs w:val="28"/>
        </w:rPr>
        <w:t xml:space="preserve"> persons</w:t>
      </w:r>
      <w:r w:rsidR="0087485D">
        <w:rPr>
          <w:sz w:val="28"/>
          <w:szCs w:val="28"/>
        </w:rPr>
        <w:t xml:space="preserve">. They are there if you need to have them in your work with your </w:t>
      </w:r>
      <w:r w:rsidR="00AC6AD9">
        <w:rPr>
          <w:sz w:val="28"/>
          <w:szCs w:val="28"/>
        </w:rPr>
        <w:t xml:space="preserve">fellow </w:t>
      </w:r>
      <w:r w:rsidR="002248D8">
        <w:rPr>
          <w:sz w:val="28"/>
          <w:szCs w:val="28"/>
        </w:rPr>
        <w:t>congregant</w:t>
      </w:r>
      <w:r w:rsidR="0087485D">
        <w:rPr>
          <w:sz w:val="28"/>
          <w:szCs w:val="28"/>
        </w:rPr>
        <w:t xml:space="preserve">, but they are not laying around for others to see or for you to edit. The stories are a sacred trust </w:t>
      </w:r>
      <w:r w:rsidR="002248D8">
        <w:rPr>
          <w:sz w:val="28"/>
          <w:szCs w:val="28"/>
        </w:rPr>
        <w:t xml:space="preserve">given to you by the person to whom you are providing </w:t>
      </w:r>
      <w:r w:rsidR="00AC6AD9">
        <w:rPr>
          <w:sz w:val="28"/>
          <w:szCs w:val="28"/>
        </w:rPr>
        <w:t xml:space="preserve">spiritual </w:t>
      </w:r>
      <w:r w:rsidR="002248D8">
        <w:rPr>
          <w:sz w:val="28"/>
          <w:szCs w:val="28"/>
        </w:rPr>
        <w:t>care.</w:t>
      </w:r>
    </w:p>
    <w:p w14:paraId="5FDD110C" w14:textId="0B8A965A" w:rsidR="001435B0" w:rsidRPr="004E3518" w:rsidRDefault="00E830A1" w:rsidP="001435B0">
      <w:pPr>
        <w:ind w:left="720"/>
        <w:jc w:val="left"/>
        <w:rPr>
          <w:sz w:val="28"/>
          <w:szCs w:val="28"/>
        </w:rPr>
      </w:pPr>
      <w:r>
        <w:rPr>
          <w:sz w:val="28"/>
          <w:szCs w:val="28"/>
        </w:rPr>
        <w:t>1</w:t>
      </w:r>
      <w:r w:rsidRPr="004E3518">
        <w:rPr>
          <w:sz w:val="28"/>
          <w:szCs w:val="28"/>
        </w:rPr>
        <w:t>. </w:t>
      </w:r>
      <w:r w:rsidR="001435B0" w:rsidRPr="004E3518">
        <w:rPr>
          <w:sz w:val="28"/>
          <w:szCs w:val="28"/>
        </w:rPr>
        <w:t xml:space="preserve">  Who has been or is on the </w:t>
      </w:r>
      <w:r w:rsidR="001435B0">
        <w:rPr>
          <w:sz w:val="28"/>
          <w:szCs w:val="28"/>
        </w:rPr>
        <w:t>caregiving</w:t>
      </w:r>
      <w:r w:rsidR="001435B0" w:rsidRPr="004E3518">
        <w:rPr>
          <w:sz w:val="28"/>
          <w:szCs w:val="28"/>
        </w:rPr>
        <w:t xml:space="preserve"> list and the nature of their request for </w:t>
      </w:r>
      <w:r w:rsidR="001435B0">
        <w:rPr>
          <w:sz w:val="28"/>
          <w:szCs w:val="28"/>
        </w:rPr>
        <w:t>emotional or spiritual support</w:t>
      </w:r>
      <w:r w:rsidR="001435B0" w:rsidRPr="004E3518">
        <w:rPr>
          <w:sz w:val="28"/>
          <w:szCs w:val="28"/>
        </w:rPr>
        <w:t xml:space="preserve"> is privileged information. It </w:t>
      </w:r>
      <w:r w:rsidR="005508F8">
        <w:rPr>
          <w:sz w:val="28"/>
          <w:szCs w:val="28"/>
        </w:rPr>
        <w:t>should not</w:t>
      </w:r>
      <w:r w:rsidR="001435B0" w:rsidRPr="004E3518">
        <w:rPr>
          <w:sz w:val="28"/>
          <w:szCs w:val="28"/>
        </w:rPr>
        <w:t xml:space="preserve"> be shared</w:t>
      </w:r>
      <w:r w:rsidR="001435B0">
        <w:rPr>
          <w:sz w:val="28"/>
          <w:szCs w:val="28"/>
        </w:rPr>
        <w:t xml:space="preserve"> without the express permission of the c</w:t>
      </w:r>
      <w:r w:rsidR="002248D8">
        <w:rPr>
          <w:sz w:val="28"/>
          <w:szCs w:val="28"/>
        </w:rPr>
        <w:t>ongregant</w:t>
      </w:r>
      <w:r w:rsidR="001435B0">
        <w:rPr>
          <w:sz w:val="28"/>
          <w:szCs w:val="28"/>
        </w:rPr>
        <w:t>.</w:t>
      </w:r>
      <w:r w:rsidR="001435B0" w:rsidRPr="004E3518">
        <w:rPr>
          <w:sz w:val="28"/>
          <w:szCs w:val="28"/>
        </w:rPr>
        <w:t xml:space="preserve">  </w:t>
      </w:r>
    </w:p>
    <w:p w14:paraId="61E67381" w14:textId="1285DB5F" w:rsidR="00134B5E" w:rsidRDefault="001435B0" w:rsidP="00134B5E">
      <w:pPr>
        <w:ind w:left="720"/>
        <w:contextualSpacing/>
        <w:jc w:val="left"/>
        <w:rPr>
          <w:rFonts w:cstheme="minorHAnsi"/>
          <w:sz w:val="28"/>
          <w:szCs w:val="28"/>
        </w:rPr>
      </w:pPr>
      <w:r>
        <w:rPr>
          <w:sz w:val="28"/>
          <w:szCs w:val="28"/>
        </w:rPr>
        <w:t>2.   The information you receive during your contact(s) with the congregant is privileged and confidential. Please</w:t>
      </w:r>
      <w:r w:rsidR="005508F8">
        <w:rPr>
          <w:sz w:val="28"/>
          <w:szCs w:val="28"/>
        </w:rPr>
        <w:t xml:space="preserve"> do not, without the </w:t>
      </w:r>
      <w:r w:rsidR="002248D8">
        <w:rPr>
          <w:sz w:val="28"/>
          <w:szCs w:val="28"/>
        </w:rPr>
        <w:t>congregant’s</w:t>
      </w:r>
      <w:r w:rsidR="005508F8">
        <w:rPr>
          <w:sz w:val="28"/>
          <w:szCs w:val="28"/>
        </w:rPr>
        <w:t xml:space="preserve"> </w:t>
      </w:r>
      <w:r w:rsidR="005508F8">
        <w:rPr>
          <w:i/>
          <w:iCs/>
          <w:sz w:val="28"/>
          <w:szCs w:val="28"/>
        </w:rPr>
        <w:t>express prior permission</w:t>
      </w:r>
      <w:r w:rsidR="00FB4246">
        <w:rPr>
          <w:i/>
          <w:iCs/>
          <w:sz w:val="28"/>
          <w:szCs w:val="28"/>
        </w:rPr>
        <w:t xml:space="preserve"> or request</w:t>
      </w:r>
      <w:r w:rsidR="005508F8">
        <w:rPr>
          <w:i/>
          <w:iCs/>
          <w:sz w:val="28"/>
          <w:szCs w:val="28"/>
        </w:rPr>
        <w:t>,</w:t>
      </w:r>
      <w:r>
        <w:rPr>
          <w:sz w:val="28"/>
          <w:szCs w:val="28"/>
        </w:rPr>
        <w:t xml:space="preserve"> share this information with anyone on the church care &amp; nurture team, the church pastor(s)</w:t>
      </w:r>
      <w:r w:rsidR="00F76542">
        <w:rPr>
          <w:sz w:val="28"/>
          <w:szCs w:val="28"/>
        </w:rPr>
        <w:t xml:space="preserve">, other church </w:t>
      </w:r>
      <w:r w:rsidR="00F76542">
        <w:rPr>
          <w:sz w:val="28"/>
          <w:szCs w:val="28"/>
        </w:rPr>
        <w:lastRenderedPageBreak/>
        <w:t>congregants (including leadership),</w:t>
      </w:r>
      <w:r w:rsidR="00E830A1" w:rsidRPr="004E3518">
        <w:rPr>
          <w:sz w:val="28"/>
          <w:szCs w:val="28"/>
        </w:rPr>
        <w:t xml:space="preserve">  the individual’s friends and/or family, or anyone else. </w:t>
      </w:r>
      <w:r w:rsidR="00F76542">
        <w:rPr>
          <w:sz w:val="28"/>
          <w:szCs w:val="28"/>
        </w:rPr>
        <w:t xml:space="preserve"> </w:t>
      </w:r>
      <w:r w:rsidR="00F76542" w:rsidRPr="00F76542">
        <w:rPr>
          <w:b/>
          <w:bCs/>
          <w:sz w:val="28"/>
          <w:szCs w:val="28"/>
        </w:rPr>
        <w:t>Exception</w:t>
      </w:r>
      <w:r w:rsidR="00F76542">
        <w:rPr>
          <w:b/>
          <w:bCs/>
          <w:sz w:val="28"/>
          <w:szCs w:val="28"/>
        </w:rPr>
        <w:t>s</w:t>
      </w:r>
      <w:r w:rsidR="00F76542" w:rsidRPr="00F76542">
        <w:rPr>
          <w:b/>
          <w:bCs/>
          <w:sz w:val="28"/>
          <w:szCs w:val="28"/>
        </w:rPr>
        <w:t>: You may be a mandatory reporter in the case of child abuse or elderly persons/at-risk persons abuse.</w:t>
      </w:r>
      <w:r w:rsidR="00E830A1" w:rsidRPr="004E3518">
        <w:rPr>
          <w:sz w:val="28"/>
          <w:szCs w:val="28"/>
        </w:rPr>
        <w:t xml:space="preserve"> </w:t>
      </w:r>
      <w:r w:rsidR="00F76542" w:rsidRPr="00F76542">
        <w:rPr>
          <w:b/>
          <w:bCs/>
          <w:sz w:val="28"/>
          <w:szCs w:val="28"/>
        </w:rPr>
        <w:t>Also, if someone reports to you that they are at risk for self-harm or physical harm to others, this information must be reported to the lead pastor.</w:t>
      </w:r>
      <w:r w:rsidR="00E830A1" w:rsidRPr="00F76542">
        <w:rPr>
          <w:b/>
          <w:bCs/>
          <w:sz w:val="28"/>
          <w:szCs w:val="28"/>
        </w:rPr>
        <w:br/>
      </w:r>
      <w:r w:rsidR="00E830A1" w:rsidRPr="004E3518">
        <w:rPr>
          <w:sz w:val="28"/>
          <w:szCs w:val="28"/>
        </w:rPr>
        <w:br/>
      </w:r>
      <w:r w:rsidR="00F76542">
        <w:rPr>
          <w:sz w:val="28"/>
          <w:szCs w:val="28"/>
        </w:rPr>
        <w:t>3</w:t>
      </w:r>
      <w:r w:rsidR="00E830A1" w:rsidRPr="004E3518">
        <w:rPr>
          <w:sz w:val="28"/>
          <w:szCs w:val="28"/>
        </w:rPr>
        <w:t xml:space="preserve">.  Unless the person requesting </w:t>
      </w:r>
      <w:r w:rsidR="00F76542">
        <w:rPr>
          <w:sz w:val="28"/>
          <w:szCs w:val="28"/>
        </w:rPr>
        <w:t>emotional or spiritual support</w:t>
      </w:r>
      <w:r w:rsidR="00E830A1" w:rsidRPr="004E3518">
        <w:rPr>
          <w:sz w:val="28"/>
          <w:szCs w:val="28"/>
        </w:rPr>
        <w:t xml:space="preserve"> volunteers more information</w:t>
      </w:r>
      <w:r w:rsidR="00FB4246">
        <w:rPr>
          <w:sz w:val="28"/>
          <w:szCs w:val="28"/>
        </w:rPr>
        <w:t>, it is not your role to inquire further</w:t>
      </w:r>
      <w:r w:rsidR="00E830A1" w:rsidRPr="004E3518">
        <w:rPr>
          <w:sz w:val="28"/>
          <w:szCs w:val="28"/>
        </w:rPr>
        <w:t xml:space="preserve"> either directly or indirectly. </w:t>
      </w:r>
      <w:r w:rsidR="00134B5E">
        <w:rPr>
          <w:rFonts w:cstheme="minorHAnsi"/>
          <w:sz w:val="28"/>
          <w:szCs w:val="28"/>
        </w:rPr>
        <w:t xml:space="preserve">When </w:t>
      </w:r>
      <w:r w:rsidR="00FB4246">
        <w:rPr>
          <w:rFonts w:cstheme="minorHAnsi"/>
          <w:sz w:val="28"/>
          <w:szCs w:val="28"/>
        </w:rPr>
        <w:t xml:space="preserve">emotional or spiritual care </w:t>
      </w:r>
      <w:r w:rsidR="00134B5E">
        <w:rPr>
          <w:rFonts w:cstheme="minorHAnsi"/>
          <w:sz w:val="28"/>
          <w:szCs w:val="28"/>
        </w:rPr>
        <w:t>is requested, accept it as stated</w:t>
      </w:r>
      <w:r w:rsidR="00FB4246">
        <w:rPr>
          <w:rFonts w:cstheme="minorHAnsi"/>
          <w:sz w:val="28"/>
          <w:szCs w:val="28"/>
        </w:rPr>
        <w:t xml:space="preserve"> without probing </w:t>
      </w:r>
      <w:r w:rsidR="00134B5E">
        <w:rPr>
          <w:rFonts w:cstheme="minorHAnsi"/>
          <w:sz w:val="28"/>
          <w:szCs w:val="28"/>
        </w:rPr>
        <w:t>for more information than is offered.  Simply listen  without giving the person advice or your personal opinion about the situation or other people involved in the situation.</w:t>
      </w:r>
    </w:p>
    <w:p w14:paraId="191A4A66" w14:textId="49ECD796" w:rsidR="00E830A1" w:rsidRDefault="00E830A1" w:rsidP="00134B5E">
      <w:pPr>
        <w:ind w:left="720"/>
        <w:jc w:val="left"/>
        <w:rPr>
          <w:sz w:val="28"/>
          <w:szCs w:val="28"/>
        </w:rPr>
      </w:pPr>
      <w:r w:rsidRPr="004E3518">
        <w:rPr>
          <w:sz w:val="28"/>
          <w:szCs w:val="28"/>
        </w:rPr>
        <w:br/>
      </w:r>
      <w:r w:rsidR="00F76542">
        <w:rPr>
          <w:sz w:val="28"/>
          <w:szCs w:val="28"/>
        </w:rPr>
        <w:t>4</w:t>
      </w:r>
      <w:r w:rsidRPr="004E3518">
        <w:rPr>
          <w:sz w:val="28"/>
          <w:szCs w:val="28"/>
        </w:rPr>
        <w:t>.  If there is a sense that</w:t>
      </w:r>
      <w:r w:rsidR="00FB4246">
        <w:rPr>
          <w:sz w:val="28"/>
          <w:szCs w:val="28"/>
        </w:rPr>
        <w:t xml:space="preserve"> further and direct</w:t>
      </w:r>
      <w:r w:rsidRPr="004E3518">
        <w:rPr>
          <w:sz w:val="28"/>
          <w:szCs w:val="28"/>
        </w:rPr>
        <w:t xml:space="preserve"> care</w:t>
      </w:r>
      <w:r w:rsidR="00F76542">
        <w:rPr>
          <w:sz w:val="28"/>
          <w:szCs w:val="28"/>
        </w:rPr>
        <w:t xml:space="preserve"> by one of the church pastors</w:t>
      </w:r>
      <w:r w:rsidRPr="004E3518">
        <w:rPr>
          <w:sz w:val="28"/>
          <w:szCs w:val="28"/>
        </w:rPr>
        <w:t xml:space="preserve"> would be helpful or even essential</w:t>
      </w:r>
      <w:r w:rsidR="00FB4246">
        <w:rPr>
          <w:sz w:val="28"/>
          <w:szCs w:val="28"/>
        </w:rPr>
        <w:t xml:space="preserve"> for </w:t>
      </w:r>
      <w:r w:rsidR="002248D8">
        <w:rPr>
          <w:sz w:val="28"/>
          <w:szCs w:val="28"/>
        </w:rPr>
        <w:t>the congregant, encourage</w:t>
      </w:r>
      <w:r w:rsidRPr="004E3518">
        <w:rPr>
          <w:sz w:val="28"/>
          <w:szCs w:val="28"/>
        </w:rPr>
        <w:t xml:space="preserve"> them to contact the pastor directly. </w:t>
      </w:r>
    </w:p>
    <w:p w14:paraId="673759C4" w14:textId="421B0C1F" w:rsidR="00DF2871" w:rsidRPr="0086092C" w:rsidRDefault="00DF2871" w:rsidP="00DF2871">
      <w:pPr>
        <w:spacing w:before="0" w:beforeAutospacing="0" w:after="0" w:afterAutospacing="0"/>
        <w:ind w:left="720"/>
        <w:jc w:val="left"/>
        <w:rPr>
          <w:rFonts w:eastAsia="Times New Roman" w:cstheme="minorHAnsi"/>
          <w:sz w:val="28"/>
          <w:szCs w:val="28"/>
        </w:rPr>
      </w:pPr>
      <w:r>
        <w:rPr>
          <w:rFonts w:eastAsia="Times New Roman" w:cstheme="minorHAnsi"/>
          <w:sz w:val="28"/>
          <w:szCs w:val="28"/>
        </w:rPr>
        <w:t>5</w:t>
      </w:r>
      <w:r w:rsidRPr="0086092C">
        <w:rPr>
          <w:rFonts w:eastAsia="Times New Roman" w:cstheme="minorHAnsi"/>
          <w:sz w:val="28"/>
          <w:szCs w:val="28"/>
        </w:rPr>
        <w:t xml:space="preserve">.  </w:t>
      </w:r>
      <w:r>
        <w:rPr>
          <w:rFonts w:eastAsia="Times New Roman" w:cstheme="minorHAnsi"/>
          <w:sz w:val="28"/>
          <w:szCs w:val="28"/>
        </w:rPr>
        <w:t>Hold the information given to you as a sacred trust. Refrain from</w:t>
      </w:r>
      <w:r w:rsidRPr="0086092C">
        <w:rPr>
          <w:rFonts w:eastAsia="Times New Roman" w:cstheme="minorHAnsi"/>
          <w:sz w:val="28"/>
          <w:szCs w:val="28"/>
        </w:rPr>
        <w:t xml:space="preserve"> ask</w:t>
      </w:r>
      <w:r>
        <w:rPr>
          <w:rFonts w:eastAsia="Times New Roman" w:cstheme="minorHAnsi"/>
          <w:sz w:val="28"/>
          <w:szCs w:val="28"/>
        </w:rPr>
        <w:t>ing</w:t>
      </w:r>
      <w:r w:rsidRPr="0086092C">
        <w:rPr>
          <w:rFonts w:eastAsia="Times New Roman" w:cstheme="minorHAnsi"/>
          <w:sz w:val="28"/>
          <w:szCs w:val="28"/>
        </w:rPr>
        <w:t xml:space="preserve"> the </w:t>
      </w:r>
      <w:r>
        <w:rPr>
          <w:rFonts w:eastAsia="Times New Roman" w:cstheme="minorHAnsi"/>
          <w:sz w:val="28"/>
          <w:szCs w:val="28"/>
        </w:rPr>
        <w:t>spouse/companion</w:t>
      </w:r>
      <w:r w:rsidRPr="0086092C">
        <w:rPr>
          <w:rFonts w:eastAsia="Times New Roman" w:cstheme="minorHAnsi"/>
          <w:sz w:val="28"/>
          <w:szCs w:val="28"/>
        </w:rPr>
        <w:t>, family, or friends</w:t>
      </w:r>
      <w:r>
        <w:rPr>
          <w:rFonts w:eastAsia="Times New Roman" w:cstheme="minorHAnsi"/>
          <w:sz w:val="28"/>
          <w:szCs w:val="28"/>
        </w:rPr>
        <w:t xml:space="preserve"> of a person</w:t>
      </w:r>
      <w:r w:rsidRPr="0086092C">
        <w:rPr>
          <w:rFonts w:eastAsia="Times New Roman" w:cstheme="minorHAnsi"/>
          <w:sz w:val="28"/>
          <w:szCs w:val="28"/>
        </w:rPr>
        <w:t xml:space="preserve"> about how </w:t>
      </w:r>
      <w:r>
        <w:rPr>
          <w:rFonts w:eastAsia="Times New Roman" w:cstheme="minorHAnsi"/>
          <w:sz w:val="28"/>
          <w:szCs w:val="28"/>
        </w:rPr>
        <w:t xml:space="preserve">the </w:t>
      </w:r>
      <w:r w:rsidRPr="0086092C">
        <w:rPr>
          <w:rFonts w:eastAsia="Times New Roman" w:cstheme="minorHAnsi"/>
          <w:sz w:val="28"/>
          <w:szCs w:val="28"/>
        </w:rPr>
        <w:t xml:space="preserve">person is doing with a situation about which you have been told in confidence.  They may not already know, or if they know, they may not appreciate that </w:t>
      </w:r>
      <w:r w:rsidRPr="00FB4246">
        <w:rPr>
          <w:rFonts w:eastAsia="Times New Roman" w:cstheme="minorHAnsi"/>
          <w:i/>
          <w:iCs/>
          <w:sz w:val="28"/>
          <w:szCs w:val="28"/>
        </w:rPr>
        <w:t>you</w:t>
      </w:r>
      <w:r w:rsidRPr="0086092C">
        <w:rPr>
          <w:rFonts w:eastAsia="Times New Roman" w:cstheme="minorHAnsi"/>
          <w:sz w:val="28"/>
          <w:szCs w:val="28"/>
        </w:rPr>
        <w:t xml:space="preserve"> know and are talking about it.</w:t>
      </w:r>
    </w:p>
    <w:p w14:paraId="0FB10362" w14:textId="77777777" w:rsidR="00DF2871" w:rsidRDefault="00DF2871" w:rsidP="00E830A1">
      <w:pPr>
        <w:spacing w:before="0" w:beforeAutospacing="0" w:after="0" w:afterAutospacing="0"/>
        <w:ind w:left="720"/>
        <w:jc w:val="left"/>
        <w:rPr>
          <w:rFonts w:cstheme="minorHAnsi"/>
          <w:sz w:val="28"/>
          <w:szCs w:val="28"/>
        </w:rPr>
      </w:pPr>
    </w:p>
    <w:p w14:paraId="20A4E74D" w14:textId="4CDABEC4" w:rsidR="00E830A1" w:rsidRDefault="00DF2871" w:rsidP="00E830A1">
      <w:pPr>
        <w:spacing w:before="0" w:beforeAutospacing="0" w:after="0" w:afterAutospacing="0"/>
        <w:ind w:left="720"/>
        <w:jc w:val="left"/>
        <w:rPr>
          <w:rFonts w:eastAsia="Times New Roman" w:cstheme="minorHAnsi"/>
          <w:sz w:val="28"/>
          <w:szCs w:val="28"/>
        </w:rPr>
      </w:pPr>
      <w:r>
        <w:rPr>
          <w:rFonts w:eastAsia="Times New Roman" w:cstheme="minorHAnsi"/>
          <w:sz w:val="28"/>
          <w:szCs w:val="28"/>
        </w:rPr>
        <w:t>6</w:t>
      </w:r>
      <w:r w:rsidR="00E830A1" w:rsidRPr="0086092C">
        <w:rPr>
          <w:rFonts w:eastAsia="Times New Roman" w:cstheme="minorHAnsi"/>
          <w:sz w:val="28"/>
          <w:szCs w:val="28"/>
        </w:rPr>
        <w:t xml:space="preserve">.  </w:t>
      </w:r>
      <w:r w:rsidR="00134B5E">
        <w:rPr>
          <w:rFonts w:eastAsia="Times New Roman" w:cstheme="minorHAnsi"/>
          <w:sz w:val="28"/>
          <w:szCs w:val="28"/>
        </w:rPr>
        <w:t xml:space="preserve">Anything you hear from </w:t>
      </w:r>
      <w:r w:rsidR="00AC6AD9">
        <w:rPr>
          <w:rFonts w:eastAsia="Times New Roman" w:cstheme="minorHAnsi"/>
          <w:sz w:val="28"/>
          <w:szCs w:val="28"/>
        </w:rPr>
        <w:t xml:space="preserve">a </w:t>
      </w:r>
      <w:r w:rsidR="002248D8">
        <w:rPr>
          <w:rFonts w:eastAsia="Times New Roman" w:cstheme="minorHAnsi"/>
          <w:sz w:val="28"/>
          <w:szCs w:val="28"/>
        </w:rPr>
        <w:t>congregant</w:t>
      </w:r>
      <w:r w:rsidR="00134B5E">
        <w:rPr>
          <w:rFonts w:eastAsia="Times New Roman" w:cstheme="minorHAnsi"/>
          <w:sz w:val="28"/>
          <w:szCs w:val="28"/>
        </w:rPr>
        <w:t xml:space="preserve"> is exclusively that person’s story to share as they wish. Information you have received from them or from others concerning them should never be spoken</w:t>
      </w:r>
      <w:r>
        <w:rPr>
          <w:rFonts w:eastAsia="Times New Roman" w:cstheme="minorHAnsi"/>
          <w:sz w:val="28"/>
          <w:szCs w:val="28"/>
        </w:rPr>
        <w:t xml:space="preserve"> of</w:t>
      </w:r>
      <w:r w:rsidR="00134B5E">
        <w:rPr>
          <w:rFonts w:eastAsia="Times New Roman" w:cstheme="minorHAnsi"/>
          <w:sz w:val="28"/>
          <w:szCs w:val="28"/>
        </w:rPr>
        <w:t xml:space="preserve"> by you </w:t>
      </w:r>
      <w:r w:rsidR="00E830A1" w:rsidRPr="0086092C">
        <w:rPr>
          <w:rFonts w:eastAsia="Times New Roman" w:cstheme="minorHAnsi"/>
          <w:sz w:val="28"/>
          <w:szCs w:val="28"/>
        </w:rPr>
        <w:t xml:space="preserve">to </w:t>
      </w:r>
      <w:r>
        <w:rPr>
          <w:rFonts w:eastAsia="Times New Roman" w:cstheme="minorHAnsi"/>
          <w:sz w:val="28"/>
          <w:szCs w:val="28"/>
        </w:rPr>
        <w:t>the congregation at large, in small groups (including care &amp; nurture teams), to a church pastor (subject to the above exceptions), or to your own family and friends</w:t>
      </w:r>
      <w:r w:rsidR="00134B5E">
        <w:rPr>
          <w:rFonts w:eastAsia="Times New Roman" w:cstheme="minorHAnsi"/>
          <w:sz w:val="28"/>
          <w:szCs w:val="28"/>
        </w:rPr>
        <w:t xml:space="preserve">. Any disclosure in any setting of the church, formal or </w:t>
      </w:r>
      <w:r w:rsidR="00E830A1" w:rsidRPr="0086092C">
        <w:rPr>
          <w:rFonts w:eastAsia="Times New Roman" w:cstheme="minorHAnsi"/>
          <w:sz w:val="28"/>
          <w:szCs w:val="28"/>
        </w:rPr>
        <w:t>informal</w:t>
      </w:r>
      <w:r w:rsidR="00134B5E">
        <w:rPr>
          <w:rFonts w:eastAsia="Times New Roman" w:cstheme="minorHAnsi"/>
          <w:sz w:val="28"/>
          <w:szCs w:val="28"/>
        </w:rPr>
        <w:t xml:space="preserve">, </w:t>
      </w:r>
      <w:r w:rsidR="00E830A1" w:rsidRPr="0086092C">
        <w:rPr>
          <w:rFonts w:eastAsia="Times New Roman" w:cstheme="minorHAnsi"/>
          <w:sz w:val="28"/>
          <w:szCs w:val="28"/>
        </w:rPr>
        <w:t xml:space="preserve">without the </w:t>
      </w:r>
      <w:r w:rsidR="00E830A1" w:rsidRPr="0086092C">
        <w:rPr>
          <w:rFonts w:eastAsia="Times New Roman" w:cstheme="minorHAnsi"/>
          <w:i/>
          <w:iCs/>
          <w:sz w:val="28"/>
          <w:szCs w:val="28"/>
        </w:rPr>
        <w:t xml:space="preserve">express request </w:t>
      </w:r>
      <w:r w:rsidR="00E830A1" w:rsidRPr="0086092C">
        <w:rPr>
          <w:rFonts w:eastAsia="Times New Roman" w:cstheme="minorHAnsi"/>
          <w:sz w:val="28"/>
          <w:szCs w:val="28"/>
        </w:rPr>
        <w:t xml:space="preserve">of the </w:t>
      </w:r>
      <w:r w:rsidR="002248D8">
        <w:rPr>
          <w:rFonts w:eastAsia="Times New Roman" w:cstheme="minorHAnsi"/>
          <w:sz w:val="28"/>
          <w:szCs w:val="28"/>
        </w:rPr>
        <w:t>congregant</w:t>
      </w:r>
      <w:r w:rsidR="00134B5E">
        <w:rPr>
          <w:rFonts w:eastAsia="Times New Roman" w:cstheme="minorHAnsi"/>
          <w:sz w:val="28"/>
          <w:szCs w:val="28"/>
        </w:rPr>
        <w:t xml:space="preserve"> is a violation of the sacred trust</w:t>
      </w:r>
      <w:r>
        <w:rPr>
          <w:rFonts w:eastAsia="Times New Roman" w:cstheme="minorHAnsi"/>
          <w:sz w:val="28"/>
          <w:szCs w:val="28"/>
        </w:rPr>
        <w:t>. Maintain confidentiality in social media, church weekly newsletters, “joys &amp; concerns postings,” or any other form of communication.</w:t>
      </w:r>
    </w:p>
    <w:p w14:paraId="3487DA96" w14:textId="77777777" w:rsidR="00FB287D" w:rsidRDefault="00FB287D" w:rsidP="00FB287D">
      <w:pPr>
        <w:ind w:left="720"/>
        <w:jc w:val="left"/>
        <w:rPr>
          <w:rFonts w:cstheme="minorHAnsi"/>
          <w:sz w:val="28"/>
          <w:szCs w:val="28"/>
        </w:rPr>
      </w:pPr>
      <w:r>
        <w:rPr>
          <w:rFonts w:cstheme="minorHAnsi"/>
          <w:sz w:val="28"/>
          <w:szCs w:val="28"/>
        </w:rPr>
        <w:t xml:space="preserve">7.  Communicate directly with the person seeking pastoral support.  Leaving voicemails or messages with another person, even a family member or co-worker, compromises confidentiality and the integrity of the pastoral care relationship.  Instead of voice mail or messages given through others, use </w:t>
      </w:r>
      <w:r>
        <w:rPr>
          <w:rFonts w:cstheme="minorHAnsi"/>
          <w:sz w:val="28"/>
          <w:szCs w:val="28"/>
        </w:rPr>
        <w:lastRenderedPageBreak/>
        <w:t>email communications directly to the congregant and simply write, “A note from [your name]” in the subject line.</w:t>
      </w:r>
    </w:p>
    <w:p w14:paraId="15754B8E" w14:textId="0D13C683" w:rsidR="00E830A1" w:rsidRDefault="00DF2871" w:rsidP="005508F8">
      <w:pPr>
        <w:ind w:left="720"/>
        <w:contextualSpacing/>
        <w:jc w:val="left"/>
        <w:rPr>
          <w:rFonts w:cstheme="minorHAnsi"/>
          <w:sz w:val="28"/>
          <w:szCs w:val="28"/>
        </w:rPr>
      </w:pPr>
      <w:r>
        <w:rPr>
          <w:rFonts w:cstheme="minorHAnsi"/>
          <w:sz w:val="28"/>
          <w:szCs w:val="28"/>
        </w:rPr>
        <w:t>8. Remember your role as a support person</w:t>
      </w:r>
      <w:r w:rsidR="005508F8">
        <w:rPr>
          <w:rFonts w:cstheme="minorHAnsi"/>
          <w:sz w:val="28"/>
          <w:szCs w:val="28"/>
        </w:rPr>
        <w:t xml:space="preserve"> and caregiver. It is not your place to provide professional mental health services, legal advice, or any other services other than one-on-one emotional and spiritual support. You </w:t>
      </w:r>
      <w:r w:rsidR="00003D08">
        <w:rPr>
          <w:rFonts w:cstheme="minorHAnsi"/>
          <w:sz w:val="28"/>
          <w:szCs w:val="28"/>
        </w:rPr>
        <w:t>should not</w:t>
      </w:r>
      <w:r w:rsidR="005508F8">
        <w:rPr>
          <w:rFonts w:cstheme="minorHAnsi"/>
          <w:sz w:val="28"/>
          <w:szCs w:val="28"/>
        </w:rPr>
        <w:t xml:space="preserve"> accept gifts or payments of any kind from</w:t>
      </w:r>
      <w:r w:rsidR="00003D08">
        <w:rPr>
          <w:rFonts w:cstheme="minorHAnsi"/>
          <w:sz w:val="28"/>
          <w:szCs w:val="28"/>
        </w:rPr>
        <w:t xml:space="preserve"> the </w:t>
      </w:r>
      <w:r w:rsidR="002248D8">
        <w:rPr>
          <w:rFonts w:cstheme="minorHAnsi"/>
          <w:sz w:val="28"/>
          <w:szCs w:val="28"/>
        </w:rPr>
        <w:t>congregant</w:t>
      </w:r>
      <w:r w:rsidR="005508F8">
        <w:rPr>
          <w:rFonts w:cstheme="minorHAnsi"/>
          <w:sz w:val="28"/>
          <w:szCs w:val="28"/>
        </w:rPr>
        <w:t xml:space="preserve"> or</w:t>
      </w:r>
      <w:r w:rsidR="00003D08">
        <w:rPr>
          <w:rFonts w:cstheme="minorHAnsi"/>
          <w:sz w:val="28"/>
          <w:szCs w:val="28"/>
        </w:rPr>
        <w:t xml:space="preserve"> their</w:t>
      </w:r>
      <w:r w:rsidR="005508F8">
        <w:rPr>
          <w:rFonts w:cstheme="minorHAnsi"/>
          <w:sz w:val="28"/>
          <w:szCs w:val="28"/>
        </w:rPr>
        <w:t xml:space="preserve"> family. Sexual contact between caregivers and </w:t>
      </w:r>
      <w:r w:rsidR="002248D8">
        <w:rPr>
          <w:rFonts w:cstheme="minorHAnsi"/>
          <w:sz w:val="28"/>
          <w:szCs w:val="28"/>
        </w:rPr>
        <w:t xml:space="preserve">congregants </w:t>
      </w:r>
      <w:r w:rsidR="00AC6AD9">
        <w:rPr>
          <w:rFonts w:cstheme="minorHAnsi"/>
          <w:sz w:val="28"/>
          <w:szCs w:val="28"/>
        </w:rPr>
        <w:t>receiving</w:t>
      </w:r>
      <w:r w:rsidR="002248D8">
        <w:rPr>
          <w:rFonts w:cstheme="minorHAnsi"/>
          <w:sz w:val="28"/>
          <w:szCs w:val="28"/>
        </w:rPr>
        <w:t xml:space="preserve"> spiritual or emotional care</w:t>
      </w:r>
      <w:r w:rsidR="005508F8">
        <w:rPr>
          <w:rFonts w:cstheme="minorHAnsi"/>
          <w:sz w:val="28"/>
          <w:szCs w:val="28"/>
        </w:rPr>
        <w:t xml:space="preserve"> is always a violation of the sacred trust. If you feel yourself to be vulnerable in this regard, please immediately report your feelings to the church pastor(s) and cease your caregiving role.</w:t>
      </w:r>
    </w:p>
    <w:p w14:paraId="0D2A3AFA" w14:textId="282539C0" w:rsidR="00FB4246" w:rsidRDefault="00FB4246" w:rsidP="005508F8">
      <w:pPr>
        <w:ind w:left="720"/>
        <w:contextualSpacing/>
        <w:jc w:val="left"/>
        <w:rPr>
          <w:rFonts w:cstheme="minorHAnsi"/>
          <w:sz w:val="28"/>
          <w:szCs w:val="28"/>
        </w:rPr>
      </w:pPr>
    </w:p>
    <w:p w14:paraId="372545AE" w14:textId="39816F52" w:rsidR="00FB4246" w:rsidRDefault="00FB4246" w:rsidP="005508F8">
      <w:pPr>
        <w:ind w:left="720"/>
        <w:contextualSpacing/>
        <w:jc w:val="left"/>
        <w:rPr>
          <w:rFonts w:cstheme="minorHAnsi"/>
          <w:i/>
          <w:iCs/>
          <w:sz w:val="28"/>
          <w:szCs w:val="28"/>
        </w:rPr>
      </w:pPr>
      <w:r>
        <w:rPr>
          <w:rFonts w:cstheme="minorHAnsi"/>
          <w:i/>
          <w:iCs/>
          <w:sz w:val="28"/>
          <w:szCs w:val="28"/>
        </w:rPr>
        <w:tab/>
        <w:t xml:space="preserve">Prayer for caregivers: </w:t>
      </w:r>
    </w:p>
    <w:p w14:paraId="359868D8" w14:textId="00684599" w:rsidR="0087485D" w:rsidRDefault="0087485D" w:rsidP="005508F8">
      <w:pPr>
        <w:ind w:left="720"/>
        <w:contextualSpacing/>
        <w:jc w:val="left"/>
        <w:rPr>
          <w:rFonts w:cstheme="minorHAnsi"/>
          <w:i/>
          <w:iCs/>
          <w:sz w:val="28"/>
          <w:szCs w:val="28"/>
        </w:rPr>
      </w:pPr>
      <w:r>
        <w:rPr>
          <w:rFonts w:cstheme="minorHAnsi"/>
          <w:i/>
          <w:iCs/>
          <w:sz w:val="28"/>
          <w:szCs w:val="28"/>
        </w:rPr>
        <w:t>Holy One of all, we know that you have created humans in your image as caring and communal creatures. Thank you for the stories that connect us as church families and for those who give of their emotional and spiritual support in the care of others. Bless our efforts to be Christ to those around us. Help us to show unconditional, non-judgmental community love to those you put in our path. In the name of the Spirit of God-Alive, we pray: Amen.</w:t>
      </w:r>
    </w:p>
    <w:p w14:paraId="3B42B7D4" w14:textId="0993112B" w:rsidR="0087485D" w:rsidRDefault="0087485D" w:rsidP="005508F8">
      <w:pPr>
        <w:ind w:left="720"/>
        <w:contextualSpacing/>
        <w:jc w:val="left"/>
        <w:rPr>
          <w:rFonts w:cstheme="minorHAnsi"/>
          <w:i/>
          <w:iCs/>
          <w:sz w:val="28"/>
          <w:szCs w:val="28"/>
        </w:rPr>
      </w:pPr>
    </w:p>
    <w:p w14:paraId="6A06559E" w14:textId="2A285C14" w:rsidR="0087485D" w:rsidRDefault="0087485D" w:rsidP="005508F8">
      <w:pPr>
        <w:ind w:left="720"/>
        <w:contextualSpacing/>
        <w:jc w:val="left"/>
        <w:rPr>
          <w:rFonts w:cstheme="minorHAnsi"/>
          <w:sz w:val="28"/>
          <w:szCs w:val="28"/>
        </w:rPr>
      </w:pP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sz w:val="28"/>
          <w:szCs w:val="28"/>
        </w:rPr>
        <w:t>Rev. Dr. Tracey Dawson</w:t>
      </w:r>
    </w:p>
    <w:p w14:paraId="6961422E" w14:textId="46012B8F" w:rsidR="0087485D" w:rsidRDefault="0087485D" w:rsidP="005508F8">
      <w:pPr>
        <w:ind w:left="720"/>
        <w:contextualSpacing/>
        <w:jc w:val="left"/>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Rev. Wendy Kidd</w:t>
      </w:r>
    </w:p>
    <w:p w14:paraId="35F0F061" w14:textId="00035F07" w:rsidR="0087485D" w:rsidRDefault="0087485D" w:rsidP="005508F8">
      <w:pPr>
        <w:ind w:left="720"/>
        <w:contextualSpacing/>
        <w:jc w:val="left"/>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RMC Healthy Ministry Relationships Team</w:t>
      </w:r>
    </w:p>
    <w:p w14:paraId="1C61305E" w14:textId="77777777" w:rsidR="004F0531" w:rsidRPr="0087485D" w:rsidRDefault="004F0531" w:rsidP="005508F8">
      <w:pPr>
        <w:ind w:left="720"/>
        <w:contextualSpacing/>
        <w:jc w:val="left"/>
        <w:rPr>
          <w:rFonts w:cstheme="minorHAnsi"/>
          <w:sz w:val="28"/>
          <w:szCs w:val="28"/>
        </w:rPr>
      </w:pPr>
    </w:p>
    <w:p w14:paraId="1176CE7B" w14:textId="77777777" w:rsidR="00FB4246" w:rsidRPr="00FB4246" w:rsidRDefault="00FB4246" w:rsidP="005508F8">
      <w:pPr>
        <w:ind w:left="720"/>
        <w:contextualSpacing/>
        <w:jc w:val="left"/>
        <w:rPr>
          <w:b/>
          <w:bCs/>
          <w:i/>
          <w:iCs/>
        </w:rPr>
      </w:pPr>
    </w:p>
    <w:p w14:paraId="799DE06B" w14:textId="685276AD" w:rsidR="00E830A1" w:rsidRDefault="001369B6" w:rsidP="00E830A1">
      <w:pPr>
        <w:contextualSpacing/>
        <w:rPr>
          <w:b/>
          <w:bCs/>
        </w:rPr>
      </w:pPr>
      <w:r>
        <w:rPr>
          <w:noProof/>
        </w:rPr>
        <w:drawing>
          <wp:inline distT="0" distB="0" distL="0" distR="0" wp14:anchorId="546E10D7" wp14:editId="05BA2AFA">
            <wp:extent cx="3419771" cy="2276475"/>
            <wp:effectExtent l="0" t="0" r="9525" b="0"/>
            <wp:docPr id="1" name="Picture 1" descr="Image result for stacked shoe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cked shoe box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604" cy="2302326"/>
                    </a:xfrm>
                    <a:prstGeom prst="rect">
                      <a:avLst/>
                    </a:prstGeom>
                    <a:noFill/>
                    <a:ln>
                      <a:noFill/>
                    </a:ln>
                  </pic:spPr>
                </pic:pic>
              </a:graphicData>
            </a:graphic>
          </wp:inline>
        </w:drawing>
      </w:r>
    </w:p>
    <w:p w14:paraId="3CA742E5" w14:textId="10F91758" w:rsidR="004F0531" w:rsidRPr="00E830A1" w:rsidRDefault="004F0531" w:rsidP="00E830A1">
      <w:pPr>
        <w:contextualSpacing/>
        <w:rPr>
          <w:b/>
          <w:bCs/>
        </w:rPr>
      </w:pPr>
    </w:p>
    <w:sectPr w:rsidR="004F0531" w:rsidRPr="00E830A1" w:rsidSect="00FD604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4921" w14:textId="77777777" w:rsidR="00935FA6" w:rsidRDefault="00935FA6" w:rsidP="0087485D">
      <w:pPr>
        <w:spacing w:before="0" w:after="0"/>
      </w:pPr>
      <w:r>
        <w:separator/>
      </w:r>
    </w:p>
  </w:endnote>
  <w:endnote w:type="continuationSeparator" w:id="0">
    <w:p w14:paraId="53CA53E1" w14:textId="77777777" w:rsidR="00935FA6" w:rsidRDefault="00935FA6" w:rsidP="008748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824157"/>
      <w:docPartObj>
        <w:docPartGallery w:val="Page Numbers (Bottom of Page)"/>
        <w:docPartUnique/>
      </w:docPartObj>
    </w:sdtPr>
    <w:sdtEndPr>
      <w:rPr>
        <w:rStyle w:val="PageNumber"/>
      </w:rPr>
    </w:sdtEndPr>
    <w:sdtContent>
      <w:p w14:paraId="77A047AC" w14:textId="745C9940" w:rsidR="0087485D" w:rsidRDefault="0087485D" w:rsidP="006205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CF8C5" w14:textId="77777777" w:rsidR="0087485D" w:rsidRDefault="0087485D" w:rsidP="0087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288470"/>
      <w:docPartObj>
        <w:docPartGallery w:val="Page Numbers (Bottom of Page)"/>
        <w:docPartUnique/>
      </w:docPartObj>
    </w:sdtPr>
    <w:sdtEndPr>
      <w:rPr>
        <w:rStyle w:val="PageNumber"/>
      </w:rPr>
    </w:sdtEndPr>
    <w:sdtContent>
      <w:p w14:paraId="0D580BD5" w14:textId="409DCA57" w:rsidR="0087485D" w:rsidRDefault="0087485D" w:rsidP="006205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9E661" w14:textId="77777777" w:rsidR="0087485D" w:rsidRDefault="0087485D" w:rsidP="0087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620C" w14:textId="77777777" w:rsidR="00935FA6" w:rsidRDefault="00935FA6" w:rsidP="0087485D">
      <w:pPr>
        <w:spacing w:before="0" w:after="0"/>
      </w:pPr>
      <w:r>
        <w:separator/>
      </w:r>
    </w:p>
  </w:footnote>
  <w:footnote w:type="continuationSeparator" w:id="0">
    <w:p w14:paraId="62B23ABD" w14:textId="77777777" w:rsidR="00935FA6" w:rsidRDefault="00935FA6" w:rsidP="008748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A024C"/>
    <w:multiLevelType w:val="hybridMultilevel"/>
    <w:tmpl w:val="FC76CDB4"/>
    <w:lvl w:ilvl="0" w:tplc="E6167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A1"/>
    <w:rsid w:val="00003D08"/>
    <w:rsid w:val="00134B5E"/>
    <w:rsid w:val="001369B6"/>
    <w:rsid w:val="001435B0"/>
    <w:rsid w:val="001B5CA0"/>
    <w:rsid w:val="002248D8"/>
    <w:rsid w:val="002C5119"/>
    <w:rsid w:val="004C4F71"/>
    <w:rsid w:val="004C778E"/>
    <w:rsid w:val="004F0531"/>
    <w:rsid w:val="005508F8"/>
    <w:rsid w:val="006053C6"/>
    <w:rsid w:val="00793102"/>
    <w:rsid w:val="0087485D"/>
    <w:rsid w:val="00935FA6"/>
    <w:rsid w:val="009857F7"/>
    <w:rsid w:val="00A5681E"/>
    <w:rsid w:val="00AC6AD9"/>
    <w:rsid w:val="00AE5000"/>
    <w:rsid w:val="00B11D4A"/>
    <w:rsid w:val="00B87299"/>
    <w:rsid w:val="00C03126"/>
    <w:rsid w:val="00D61ABC"/>
    <w:rsid w:val="00D66C25"/>
    <w:rsid w:val="00D836C6"/>
    <w:rsid w:val="00DC441B"/>
    <w:rsid w:val="00DF2871"/>
    <w:rsid w:val="00E15209"/>
    <w:rsid w:val="00E25846"/>
    <w:rsid w:val="00E830A1"/>
    <w:rsid w:val="00EB09DC"/>
    <w:rsid w:val="00F76542"/>
    <w:rsid w:val="00FB287D"/>
    <w:rsid w:val="00FB4246"/>
    <w:rsid w:val="00FD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4601"/>
  <w14:defaultImageDpi w14:val="32767"/>
  <w15:chartTrackingRefBased/>
  <w15:docId w15:val="{CDF59BA2-D7F2-0C4C-B9D0-5C2CAD06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A1"/>
    <w:pPr>
      <w:spacing w:before="0" w:after="200" w:line="276" w:lineRule="auto"/>
      <w:ind w:left="720"/>
      <w:contextualSpacing/>
    </w:pPr>
  </w:style>
  <w:style w:type="paragraph" w:styleId="Footer">
    <w:name w:val="footer"/>
    <w:basedOn w:val="Normal"/>
    <w:link w:val="FooterChar"/>
    <w:uiPriority w:val="99"/>
    <w:unhideWhenUsed/>
    <w:rsid w:val="0087485D"/>
    <w:pPr>
      <w:tabs>
        <w:tab w:val="center" w:pos="4680"/>
        <w:tab w:val="right" w:pos="9360"/>
      </w:tabs>
      <w:spacing w:before="0" w:after="0"/>
    </w:pPr>
  </w:style>
  <w:style w:type="character" w:customStyle="1" w:styleId="FooterChar">
    <w:name w:val="Footer Char"/>
    <w:basedOn w:val="DefaultParagraphFont"/>
    <w:link w:val="Footer"/>
    <w:uiPriority w:val="99"/>
    <w:rsid w:val="0087485D"/>
  </w:style>
  <w:style w:type="character" w:styleId="PageNumber">
    <w:name w:val="page number"/>
    <w:basedOn w:val="DefaultParagraphFont"/>
    <w:uiPriority w:val="99"/>
    <w:semiHidden/>
    <w:unhideWhenUsed/>
    <w:rsid w:val="0087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Dawson</dc:creator>
  <cp:keywords/>
  <dc:description/>
  <cp:lastModifiedBy>Tracey Dawson</cp:lastModifiedBy>
  <cp:revision>2</cp:revision>
  <cp:lastPrinted>2020-02-10T22:38:00Z</cp:lastPrinted>
  <dcterms:created xsi:type="dcterms:W3CDTF">2020-03-25T23:08:00Z</dcterms:created>
  <dcterms:modified xsi:type="dcterms:W3CDTF">2020-03-25T23:08:00Z</dcterms:modified>
</cp:coreProperties>
</file>